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E5A" w:rsidRDefault="0028499C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341194</wp:posOffset>
                </wp:positionH>
                <wp:positionV relativeFrom="paragraph">
                  <wp:posOffset>191069</wp:posOffset>
                </wp:positionV>
                <wp:extent cx="3057525" cy="7110066"/>
                <wp:effectExtent l="0" t="0" r="28575" b="15240"/>
                <wp:wrapNone/>
                <wp:docPr id="2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71100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26" style="position:absolute;margin-left:26.85pt;margin-top:15.05pt;width:240.75pt;height:559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" strokecolor="#00b050" strokeweight="1.5pt"/>
            </w:pict>
          </mc:Fallback>
        </mc:AlternateContent>
      </w:r>
      <w:r w:rsidR="00F06355">
        <w:rPr>
          <w:rFonts w:ascii="Bookman Old Style" w:hAnsi="Bookman Old Style"/>
          <w:b/>
          <w:i/>
          <w:noProof/>
          <w:color w:val="660066"/>
          <w:sz w:val="40"/>
          <w:szCs w:val="40"/>
        </w:rPr>
        <w:drawing>
          <wp:anchor distT="0" distB="0" distL="114300" distR="114300" simplePos="0" relativeHeight="251632640" behindDoc="1" locked="0" layoutInCell="1" allowOverlap="1" wp14:anchorId="1F335A09" wp14:editId="1011E077">
            <wp:simplePos x="0" y="0"/>
            <wp:positionH relativeFrom="column">
              <wp:posOffset>8890</wp:posOffset>
            </wp:positionH>
            <wp:positionV relativeFrom="paragraph">
              <wp:posOffset>9525</wp:posOffset>
            </wp:positionV>
            <wp:extent cx="10696575" cy="7553325"/>
            <wp:effectExtent l="95250" t="95250" r="123825" b="85725"/>
            <wp:wrapNone/>
            <wp:docPr id="6" name="Рисунок 1" descr="C:\Users\user\Desktop\картинки\pic_47e5ee17c6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инки\pic_47e5ee17c65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55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FA24B2" w:rsidRPr="00FA24B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733B6" w:rsidRDefault="002733B6"/>
    <w:p w:rsidR="002733B6" w:rsidRDefault="0028499C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641445</wp:posOffset>
                </wp:positionH>
                <wp:positionV relativeFrom="paragraph">
                  <wp:posOffset>22310</wp:posOffset>
                </wp:positionV>
                <wp:extent cx="2558794" cy="6237027"/>
                <wp:effectExtent l="0" t="0" r="0" b="0"/>
                <wp:wrapNone/>
                <wp:docPr id="2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8794" cy="6237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A3B" w:rsidRDefault="00C50A3B" w:rsidP="00C15C12">
                            <w:pPr>
                              <w:jc w:val="both"/>
                              <w:rPr>
                                <w:rFonts w:eastAsia="Calibri" w:cs="Times New Roman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9F145F">
                              <w:rPr>
                                <w:rFonts w:eastAsia="Calibri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Логические блоки придумал венгерский математик Золтан Дьенеш. Игры с блоками зн</w:t>
                            </w:r>
                            <w:r w:rsidRPr="009F145F">
                              <w:rPr>
                                <w:rFonts w:eastAsia="Calibri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а</w:t>
                            </w:r>
                            <w:r w:rsidRPr="009F145F">
                              <w:rPr>
                                <w:rFonts w:eastAsia="Calibri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комят детей с формой, цв</w:t>
                            </w:r>
                            <w:r w:rsidRPr="009F145F">
                              <w:rPr>
                                <w:rFonts w:eastAsia="Calibri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е</w:t>
                            </w:r>
                            <w:r w:rsidRPr="009F145F">
                              <w:rPr>
                                <w:rFonts w:eastAsia="Calibri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том, размером и толщиной объе</w:t>
                            </w:r>
                            <w:r w:rsidRPr="009F145F">
                              <w:rPr>
                                <w:rFonts w:eastAsia="Calibri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к</w:t>
                            </w:r>
                            <w:r w:rsidRPr="009F145F">
                              <w:rPr>
                                <w:rFonts w:eastAsia="Calibri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тов, с математическими представлениями и начал</w:t>
                            </w:r>
                            <w:r w:rsidRPr="009F145F">
                              <w:rPr>
                                <w:rFonts w:eastAsia="Calibri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ь</w:t>
                            </w:r>
                            <w:r w:rsidRPr="009F145F">
                              <w:rPr>
                                <w:rFonts w:eastAsia="Calibri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ными знаниями по информ</w:t>
                            </w:r>
                            <w:r w:rsidRPr="009F145F">
                              <w:rPr>
                                <w:rFonts w:eastAsia="Calibri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а</w:t>
                            </w:r>
                            <w:r w:rsidRPr="009F145F">
                              <w:rPr>
                                <w:rFonts w:eastAsia="Calibri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тике. Развивают у детей мы</w:t>
                            </w:r>
                            <w:r w:rsidRPr="009F145F">
                              <w:rPr>
                                <w:rFonts w:eastAsia="Calibri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с</w:t>
                            </w:r>
                            <w:r w:rsidRPr="009F145F">
                              <w:rPr>
                                <w:rFonts w:eastAsia="Calibri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лительные операции (анализ, сравнение, классификация, обобщение), логическое мышление, творческие сп</w:t>
                            </w:r>
                            <w:r w:rsidRPr="009F145F">
                              <w:rPr>
                                <w:rFonts w:eastAsia="Calibri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о</w:t>
                            </w:r>
                            <w:r w:rsidRPr="009F145F">
                              <w:rPr>
                                <w:rFonts w:eastAsia="Calibri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собности и познавательные процессы (восприятие, п</w:t>
                            </w:r>
                            <w:r w:rsidRPr="009F145F">
                              <w:rPr>
                                <w:rFonts w:eastAsia="Calibri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а</w:t>
                            </w:r>
                            <w:r w:rsidRPr="009F145F">
                              <w:rPr>
                                <w:rFonts w:eastAsia="Calibri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мять, внимание и воображ</w:t>
                            </w:r>
                            <w:r w:rsidRPr="009F145F">
                              <w:rPr>
                                <w:rFonts w:eastAsia="Calibri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е</w:t>
                            </w:r>
                            <w:r w:rsidRPr="009F145F">
                              <w:rPr>
                                <w:rFonts w:eastAsia="Calibri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ние).</w:t>
                            </w:r>
                            <w:r w:rsidRPr="009F145F">
                              <w:rPr>
                                <w:rFonts w:eastAsia="Calibri" w:cs="Times New Roman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50A3B" w:rsidRDefault="00C50A3B" w:rsidP="00C15C12">
                            <w:pPr>
                              <w:jc w:val="both"/>
                              <w:rPr>
                                <w:rFonts w:eastAsia="Calibri" w:cs="Times New Roman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C50A3B" w:rsidRPr="009F145F" w:rsidRDefault="00C50A3B" w:rsidP="00C15C12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917EE">
                              <w:rPr>
                                <w:noProof/>
                              </w:rPr>
                              <w:drawing>
                                <wp:inline distT="0" distB="0" distL="0" distR="0" wp14:anchorId="47CFF65E" wp14:editId="102B50FD">
                                  <wp:extent cx="2372400" cy="1486800"/>
                                  <wp:effectExtent l="0" t="0" r="0" b="0"/>
                                  <wp:docPr id="9" name="Рисунок 9" descr="Картинка 9 из 8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-main-pic" descr="Картинка 9 из 845">
                                            <a:hlinkClick r:id="rId8" tgtFrame="_blank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2400" cy="148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50.5pt;margin-top:1.75pt;width:201.5pt;height:491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tphQIAABI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" stroked="f">
                <v:textbox>
                  <w:txbxContent>
                    <w:p w:rsidR="00C50A3B" w:rsidRDefault="00C50A3B" w:rsidP="00C15C12">
                      <w:pPr>
                        <w:jc w:val="both"/>
                        <w:rPr>
                          <w:rFonts w:eastAsia="Calibri" w:cs="Times New Roman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9F145F">
                        <w:rPr>
                          <w:rFonts w:eastAsia="Calibri" w:cs="Times New Roman"/>
                          <w:b/>
                          <w:color w:val="002060"/>
                          <w:sz w:val="28"/>
                          <w:szCs w:val="28"/>
                        </w:rPr>
                        <w:t>Логические блоки придумал венгерский математик Золтан Дьенеш. Игры с блоками зн</w:t>
                      </w:r>
                      <w:r w:rsidRPr="009F145F">
                        <w:rPr>
                          <w:rFonts w:eastAsia="Calibri" w:cs="Times New Roman"/>
                          <w:b/>
                          <w:color w:val="002060"/>
                          <w:sz w:val="28"/>
                          <w:szCs w:val="28"/>
                        </w:rPr>
                        <w:t>а</w:t>
                      </w:r>
                      <w:r w:rsidRPr="009F145F">
                        <w:rPr>
                          <w:rFonts w:eastAsia="Calibri" w:cs="Times New Roman"/>
                          <w:b/>
                          <w:color w:val="002060"/>
                          <w:sz w:val="28"/>
                          <w:szCs w:val="28"/>
                        </w:rPr>
                        <w:t>комят детей с формой, цв</w:t>
                      </w:r>
                      <w:r w:rsidRPr="009F145F">
                        <w:rPr>
                          <w:rFonts w:eastAsia="Calibri" w:cs="Times New Roman"/>
                          <w:b/>
                          <w:color w:val="002060"/>
                          <w:sz w:val="28"/>
                          <w:szCs w:val="28"/>
                        </w:rPr>
                        <w:t>е</w:t>
                      </w:r>
                      <w:r w:rsidRPr="009F145F">
                        <w:rPr>
                          <w:rFonts w:eastAsia="Calibri" w:cs="Times New Roman"/>
                          <w:b/>
                          <w:color w:val="002060"/>
                          <w:sz w:val="28"/>
                          <w:szCs w:val="28"/>
                        </w:rPr>
                        <w:t>том, размером и толщиной объе</w:t>
                      </w:r>
                      <w:r w:rsidRPr="009F145F">
                        <w:rPr>
                          <w:rFonts w:eastAsia="Calibri" w:cs="Times New Roman"/>
                          <w:b/>
                          <w:color w:val="002060"/>
                          <w:sz w:val="28"/>
                          <w:szCs w:val="28"/>
                        </w:rPr>
                        <w:t>к</w:t>
                      </w:r>
                      <w:r w:rsidRPr="009F145F">
                        <w:rPr>
                          <w:rFonts w:eastAsia="Calibri" w:cs="Times New Roman"/>
                          <w:b/>
                          <w:color w:val="002060"/>
                          <w:sz w:val="28"/>
                          <w:szCs w:val="28"/>
                        </w:rPr>
                        <w:t>тов, с математическими представлениями и начал</w:t>
                      </w:r>
                      <w:r w:rsidRPr="009F145F">
                        <w:rPr>
                          <w:rFonts w:eastAsia="Calibri" w:cs="Times New Roman"/>
                          <w:b/>
                          <w:color w:val="002060"/>
                          <w:sz w:val="28"/>
                          <w:szCs w:val="28"/>
                        </w:rPr>
                        <w:t>ь</w:t>
                      </w:r>
                      <w:r w:rsidRPr="009F145F">
                        <w:rPr>
                          <w:rFonts w:eastAsia="Calibri" w:cs="Times New Roman"/>
                          <w:b/>
                          <w:color w:val="002060"/>
                          <w:sz w:val="28"/>
                          <w:szCs w:val="28"/>
                        </w:rPr>
                        <w:t>ными знаниями по информ</w:t>
                      </w:r>
                      <w:r w:rsidRPr="009F145F">
                        <w:rPr>
                          <w:rFonts w:eastAsia="Calibri" w:cs="Times New Roman"/>
                          <w:b/>
                          <w:color w:val="002060"/>
                          <w:sz w:val="28"/>
                          <w:szCs w:val="28"/>
                        </w:rPr>
                        <w:t>а</w:t>
                      </w:r>
                      <w:r w:rsidRPr="009F145F">
                        <w:rPr>
                          <w:rFonts w:eastAsia="Calibri" w:cs="Times New Roman"/>
                          <w:b/>
                          <w:color w:val="002060"/>
                          <w:sz w:val="28"/>
                          <w:szCs w:val="28"/>
                        </w:rPr>
                        <w:t>тике. Развивают у детей мы</w:t>
                      </w:r>
                      <w:r w:rsidRPr="009F145F">
                        <w:rPr>
                          <w:rFonts w:eastAsia="Calibri" w:cs="Times New Roman"/>
                          <w:b/>
                          <w:color w:val="002060"/>
                          <w:sz w:val="28"/>
                          <w:szCs w:val="28"/>
                        </w:rPr>
                        <w:t>с</w:t>
                      </w:r>
                      <w:r w:rsidRPr="009F145F">
                        <w:rPr>
                          <w:rFonts w:eastAsia="Calibri" w:cs="Times New Roman"/>
                          <w:b/>
                          <w:color w:val="002060"/>
                          <w:sz w:val="28"/>
                          <w:szCs w:val="28"/>
                        </w:rPr>
                        <w:t>лительные операции (анализ, сравнение, классификация, обобщение), логическое мышление, творческие сп</w:t>
                      </w:r>
                      <w:r w:rsidRPr="009F145F">
                        <w:rPr>
                          <w:rFonts w:eastAsia="Calibri" w:cs="Times New Roman"/>
                          <w:b/>
                          <w:color w:val="002060"/>
                          <w:sz w:val="28"/>
                          <w:szCs w:val="28"/>
                        </w:rPr>
                        <w:t>о</w:t>
                      </w:r>
                      <w:r w:rsidRPr="009F145F">
                        <w:rPr>
                          <w:rFonts w:eastAsia="Calibri" w:cs="Times New Roman"/>
                          <w:b/>
                          <w:color w:val="002060"/>
                          <w:sz w:val="28"/>
                          <w:szCs w:val="28"/>
                        </w:rPr>
                        <w:t>собности и познавательные процессы (восприятие, п</w:t>
                      </w:r>
                      <w:r w:rsidRPr="009F145F">
                        <w:rPr>
                          <w:rFonts w:eastAsia="Calibri" w:cs="Times New Roman"/>
                          <w:b/>
                          <w:color w:val="002060"/>
                          <w:sz w:val="28"/>
                          <w:szCs w:val="28"/>
                        </w:rPr>
                        <w:t>а</w:t>
                      </w:r>
                      <w:r w:rsidRPr="009F145F">
                        <w:rPr>
                          <w:rFonts w:eastAsia="Calibri" w:cs="Times New Roman"/>
                          <w:b/>
                          <w:color w:val="002060"/>
                          <w:sz w:val="28"/>
                          <w:szCs w:val="28"/>
                        </w:rPr>
                        <w:t>мять, внимание и воображ</w:t>
                      </w:r>
                      <w:r w:rsidRPr="009F145F">
                        <w:rPr>
                          <w:rFonts w:eastAsia="Calibri" w:cs="Times New Roman"/>
                          <w:b/>
                          <w:color w:val="002060"/>
                          <w:sz w:val="28"/>
                          <w:szCs w:val="28"/>
                        </w:rPr>
                        <w:t>е</w:t>
                      </w:r>
                      <w:r w:rsidRPr="009F145F">
                        <w:rPr>
                          <w:rFonts w:eastAsia="Calibri" w:cs="Times New Roman"/>
                          <w:b/>
                          <w:color w:val="002060"/>
                          <w:sz w:val="28"/>
                          <w:szCs w:val="28"/>
                        </w:rPr>
                        <w:t>ние).</w:t>
                      </w:r>
                      <w:r w:rsidRPr="009F145F">
                        <w:rPr>
                          <w:rFonts w:eastAsia="Calibri" w:cs="Times New Roman"/>
                          <w:b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50A3B" w:rsidRDefault="00C50A3B" w:rsidP="00C15C12">
                      <w:pPr>
                        <w:jc w:val="both"/>
                        <w:rPr>
                          <w:rFonts w:eastAsia="Calibri" w:cs="Times New Roman"/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C50A3B" w:rsidRPr="009F145F" w:rsidRDefault="00C50A3B" w:rsidP="00C15C12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6917EE">
                        <w:rPr>
                          <w:noProof/>
                        </w:rPr>
                        <w:drawing>
                          <wp:inline distT="0" distB="0" distL="0" distR="0" wp14:anchorId="47CFF65E" wp14:editId="102B50FD">
                            <wp:extent cx="2372400" cy="1486800"/>
                            <wp:effectExtent l="0" t="0" r="0" b="0"/>
                            <wp:docPr id="9" name="Рисунок 9" descr="Картинка 9 из 8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-main-pic" descr="Картинка 9 из 845">
                                      <a:hlinkClick r:id="rId8" tgtFrame="_blank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2400" cy="148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733B6" w:rsidRDefault="002733B6"/>
    <w:p w:rsidR="002733B6" w:rsidRDefault="002733B6"/>
    <w:p w:rsidR="002733B6" w:rsidRDefault="002733B6"/>
    <w:p w:rsidR="002733B6" w:rsidRDefault="002733B6"/>
    <w:p w:rsidR="002733B6" w:rsidRDefault="002733B6"/>
    <w:p w:rsidR="002733B6" w:rsidRDefault="002733B6"/>
    <w:p w:rsidR="002733B6" w:rsidRDefault="002733B6"/>
    <w:p w:rsidR="002733B6" w:rsidRDefault="002733B6"/>
    <w:p w:rsidR="002733B6" w:rsidRDefault="002733B6"/>
    <w:p w:rsidR="002733B6" w:rsidRDefault="002733B6"/>
    <w:p w:rsidR="002733B6" w:rsidRDefault="002733B6"/>
    <w:p w:rsidR="002733B6" w:rsidRDefault="002733B6"/>
    <w:p w:rsidR="002733B6" w:rsidRDefault="002733B6"/>
    <w:p w:rsidR="002733B6" w:rsidRDefault="002733B6"/>
    <w:p w:rsidR="002733B6" w:rsidRDefault="002733B6"/>
    <w:p w:rsidR="002733B6" w:rsidRDefault="002733B6"/>
    <w:p w:rsidR="002733B6" w:rsidRDefault="002733B6"/>
    <w:p w:rsidR="002733B6" w:rsidRDefault="002733B6"/>
    <w:p w:rsidR="002733B6" w:rsidRDefault="002733B6"/>
    <w:p w:rsidR="002733B6" w:rsidRDefault="002733B6"/>
    <w:p w:rsidR="002733B6" w:rsidRDefault="00C50A3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2D62FA" wp14:editId="4E3AD36E">
                <wp:simplePos x="0" y="0"/>
                <wp:positionH relativeFrom="column">
                  <wp:posOffset>117740</wp:posOffset>
                </wp:positionH>
                <wp:positionV relativeFrom="paragraph">
                  <wp:posOffset>272955</wp:posOffset>
                </wp:positionV>
                <wp:extent cx="2947670" cy="7028597"/>
                <wp:effectExtent l="0" t="76200" r="100330" b="20320"/>
                <wp:wrapNone/>
                <wp:docPr id="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7670" cy="7028597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50A3B" w:rsidRPr="00C15C12" w:rsidRDefault="00C50A3B" w:rsidP="00C50A3B">
                            <w:pPr>
                              <w:spacing w:after="0" w:line="220" w:lineRule="exact"/>
                              <w:jc w:val="center"/>
                              <w:rPr>
                                <w:rFonts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Игры</w:t>
                            </w:r>
                            <w:r w:rsidRPr="00C15C12">
                              <w:rPr>
                                <w:rFonts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jc w:val="center"/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с</w:t>
                            </w:r>
                            <w:r w:rsidRPr="00C15C12">
                              <w:rPr>
                                <w:rFonts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блоками</w:t>
                            </w:r>
                            <w:r w:rsidRPr="00C15C12">
                              <w:rPr>
                                <w:rFonts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Дьенеша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1.</w:t>
                            </w:r>
                            <w:r w:rsidRPr="00C15C12">
                              <w:rPr>
                                <w:rFonts w:cs="Arial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«</w:t>
                            </w: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Найди такую же фигуру»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( взрослый загадывает любую ф</w:t>
                            </w:r>
                            <w:r w:rsidRPr="00C15C12"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и</w:t>
                            </w:r>
                            <w:r w:rsidRPr="00C15C12"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гуру по цвету, форме, величине, толщине, а ребёнок отгадывает и находит эту фигуру).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2.</w:t>
                            </w:r>
                            <w:r w:rsidRPr="00C15C12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«Цепочка».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( Ребёнку предлагается продо</w:t>
                            </w:r>
                            <w:r w:rsidRPr="00C15C12"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л</w:t>
                            </w:r>
                            <w:r w:rsidRPr="00C15C12"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жить цепочку, чередуя блоки по цвету или форме, или величине, толщине</w:t>
                            </w: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3. «Третий лишний»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15C12"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( перед ребёнком выкладывается</w:t>
                            </w:r>
                            <w:proofErr w:type="gramEnd"/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 xml:space="preserve"> 3 фигуры, одна из них отличается от 2-х других. Ребёнку нужно дог</w:t>
                            </w:r>
                            <w:r w:rsidRPr="00C15C12"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а</w:t>
                            </w:r>
                            <w:r w:rsidRPr="00C15C12"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даться по какому признаку фигура лишняя – по цвету, форме, вел</w:t>
                            </w:r>
                            <w:r w:rsidRPr="00C15C12"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и</w:t>
                            </w:r>
                            <w:r w:rsidRPr="00C15C12"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чине, толщине)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4. «</w:t>
                            </w: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Игры на классификацию»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(попросите ребёнка в одну коробку положить все красные фигуры, в другу</w:t>
                            </w:r>
                            <w:proofErr w:type="gramStart"/>
                            <w:r w:rsidRPr="00C15C12"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ю-</w:t>
                            </w:r>
                            <w:proofErr w:type="gramEnd"/>
                            <w:r w:rsidRPr="00C15C12"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 xml:space="preserve"> жёлтые. Аналогичным о</w:t>
                            </w:r>
                            <w:r w:rsidRPr="00C15C12"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б</w:t>
                            </w:r>
                            <w:r w:rsidRPr="00C15C12"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разом - и по другим признакам).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«Конструирование  по образцу и по замыслу ребёнка</w:t>
                            </w:r>
                            <w:r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»</w:t>
                            </w: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jc w:val="center"/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Альбомы игр и заданий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jc w:val="center"/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с блоками Дьенеша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jc w:val="center"/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1. Блоки Дьенеша 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jc w:val="center"/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( для самых маленьких)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jc w:val="center"/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2. «Маленькие логики»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jc w:val="center"/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( для малышей)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jc w:val="center"/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3. Лепим нелепицы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jc w:val="center"/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( для детей с 4-х лет)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jc w:val="center"/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4. «Давайте вместе поиграем»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jc w:val="center"/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(для детей с 5 лет)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jc w:val="center"/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5. «Поиск затонувшего клада»,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jc w:val="center"/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«Праздник в стране блоков»,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jc w:val="center"/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«Спасатели приходят на помощь».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jc w:val="center"/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15C12">
                              <w:rPr>
                                <w:rFonts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( для детей с 5-8 лет)</w:t>
                            </w:r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15C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Адрес детского сада:</w:t>
                            </w:r>
                            <w:r w:rsidRPr="00C15C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5C12">
                              <w:rPr>
                                <w:rFonts w:ascii="Times New Roman" w:hAnsi="Times New Roman" w:cs="Times New Roman"/>
                                <w:b/>
                                <w:color w:val="990099"/>
                                <w:sz w:val="24"/>
                                <w:szCs w:val="24"/>
                              </w:rPr>
                              <w:t>г. Ухта,</w:t>
                            </w:r>
                          </w:p>
                          <w:p w:rsidR="00C50A3B" w:rsidRPr="00C50A3B" w:rsidRDefault="00C50A3B" w:rsidP="00C50A3B">
                            <w:pPr>
                              <w:spacing w:after="0" w:line="220" w:lineRule="exact"/>
                              <w:jc w:val="center"/>
                              <w:rPr>
                                <w:rFonts w:cstheme="minorHAnsi"/>
                                <w:b/>
                                <w:color w:val="990099"/>
                                <w:sz w:val="24"/>
                                <w:szCs w:val="24"/>
                              </w:rPr>
                            </w:pPr>
                            <w:r w:rsidRPr="00C50A3B">
                              <w:rPr>
                                <w:rFonts w:cstheme="minorHAnsi"/>
                                <w:b/>
                                <w:color w:val="990099"/>
                                <w:sz w:val="24"/>
                                <w:szCs w:val="24"/>
                              </w:rPr>
                              <w:t>проспект Ленина, дом 41а,</w:t>
                            </w:r>
                          </w:p>
                          <w:p w:rsidR="00C50A3B" w:rsidRPr="00C50A3B" w:rsidRDefault="00C50A3B" w:rsidP="00C50A3B">
                            <w:pPr>
                              <w:spacing w:after="0" w:line="220" w:lineRule="exact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50A3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Тел/факс:</w:t>
                            </w:r>
                            <w:r w:rsidRPr="00C50A3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0A3B">
                              <w:rPr>
                                <w:rFonts w:cstheme="minorHAnsi"/>
                                <w:b/>
                                <w:color w:val="990099"/>
                                <w:sz w:val="24"/>
                                <w:szCs w:val="24"/>
                              </w:rPr>
                              <w:t>8 (8216) 77-25-85,</w:t>
                            </w:r>
                          </w:p>
                          <w:p w:rsidR="00C50A3B" w:rsidRDefault="00C50A3B" w:rsidP="00C50A3B">
                            <w:pPr>
                              <w:spacing w:after="0"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90099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50A3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</w:t>
                            </w:r>
                            <w:r w:rsidRPr="00C50A3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-</w:t>
                            </w:r>
                            <w:r w:rsidRPr="00C50A3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C50A3B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 xml:space="preserve">: </w:t>
                            </w:r>
                            <w:hyperlink r:id="rId10" w:history="1">
                              <w:r w:rsidRPr="00C50A3B">
                                <w:rPr>
                                  <w:rStyle w:val="a8"/>
                                  <w:rFonts w:cstheme="minorHAnsi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detsadik66@gmail.com</w:t>
                              </w:r>
                            </w:hyperlink>
                          </w:p>
                          <w:p w:rsidR="00C50A3B" w:rsidRPr="00C15C12" w:rsidRDefault="00C50A3B" w:rsidP="00C50A3B">
                            <w:pPr>
                              <w:spacing w:after="0"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7" type="#_x0000_t176" style="position:absolute;margin-left:9.25pt;margin-top:21.5pt;width:232.1pt;height:55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" fillcolor="white [3201]" strokecolor="#00b050" strokeweight="1.5pt">
                <v:fill color2="#d6e3bc [1302]" focus="100%" type="gradient"/>
                <v:shadow on="t" color="#4e6128 [1606]" opacity=".5" offset="6pt,-6pt"/>
                <v:textbox>
                  <w:txbxContent>
                    <w:p w:rsidR="00C50A3B" w:rsidRPr="00C15C12" w:rsidRDefault="00C50A3B" w:rsidP="00C50A3B">
                      <w:pPr>
                        <w:spacing w:after="0" w:line="220" w:lineRule="exact"/>
                        <w:jc w:val="center"/>
                        <w:rPr>
                          <w:rFonts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  <w:t>Игры</w:t>
                      </w:r>
                      <w:r w:rsidRPr="00C15C12">
                        <w:rPr>
                          <w:rFonts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jc w:val="center"/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  <w:t>с</w:t>
                      </w:r>
                      <w:r w:rsidRPr="00C15C12">
                        <w:rPr>
                          <w:rFonts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  <w:t>блоками</w:t>
                      </w:r>
                      <w:r w:rsidRPr="00C15C12">
                        <w:rPr>
                          <w:rFonts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  <w:t>Дьенеша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  <w:t>1.</w:t>
                      </w:r>
                      <w:r w:rsidRPr="00C15C12">
                        <w:rPr>
                          <w:rFonts w:cs="Arial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  <w:t>«</w:t>
                      </w: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>Найди такую же фигуру»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</w:pPr>
                      <w:r w:rsidRPr="00C15C12"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  <w:t>( взрослый загадывает любую ф</w:t>
                      </w:r>
                      <w:r w:rsidRPr="00C15C12"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  <w:t>и</w:t>
                      </w:r>
                      <w:r w:rsidRPr="00C15C12"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  <w:t>гуру по цвету, форме, величине, толщине, а ребёнок отгадывает и находит эту фигуру).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  <w:t>2.</w:t>
                      </w:r>
                      <w:r w:rsidRPr="00C15C12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>«Цепочка».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15C12"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  <w:t>( Ребёнку предлагается продо</w:t>
                      </w:r>
                      <w:r w:rsidRPr="00C15C12"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  <w:t>л</w:t>
                      </w:r>
                      <w:r w:rsidRPr="00C15C12"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  <w:t>жить цепочку, чередуя блоки по цвету или форме, или величине, толщине</w:t>
                      </w: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  <w:t>).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  <w:t>3. «Третий лишний»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</w:pPr>
                      <w:proofErr w:type="gramStart"/>
                      <w:r w:rsidRPr="00C15C12"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  <w:t>( перед ребёнком выкладывается</w:t>
                      </w:r>
                      <w:proofErr w:type="gramEnd"/>
                    </w:p>
                    <w:p w:rsidR="00C50A3B" w:rsidRPr="00C15C12" w:rsidRDefault="00C50A3B" w:rsidP="00C50A3B">
                      <w:pPr>
                        <w:spacing w:after="0" w:line="220" w:lineRule="exact"/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</w:pPr>
                      <w:r w:rsidRPr="00C15C12"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  <w:t xml:space="preserve"> 3 фигуры, одна из них отличается от 2-х других. Ребёнку нужно дог</w:t>
                      </w:r>
                      <w:r w:rsidRPr="00C15C12"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  <w:t>а</w:t>
                      </w:r>
                      <w:r w:rsidRPr="00C15C12"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  <w:t>даться по какому признаку фигура лишняя – по цвету, форме, вел</w:t>
                      </w:r>
                      <w:r w:rsidRPr="00C15C12"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  <w:t>и</w:t>
                      </w:r>
                      <w:r w:rsidRPr="00C15C12"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  <w:t>чине, толщине)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</w:pP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  <w:t>4. «</w:t>
                      </w: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>Игры на классификацию»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</w:pPr>
                      <w:r w:rsidRPr="00C15C12"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  <w:t>(попросите ребёнка в одну коробку положить все красные фигуры, в другу</w:t>
                      </w:r>
                      <w:proofErr w:type="gramStart"/>
                      <w:r w:rsidRPr="00C15C12"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  <w:t>ю-</w:t>
                      </w:r>
                      <w:proofErr w:type="gramEnd"/>
                      <w:r w:rsidRPr="00C15C12"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  <w:t xml:space="preserve"> жёлтые. Аналогичным о</w:t>
                      </w:r>
                      <w:r w:rsidRPr="00C15C12"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  <w:t>б</w:t>
                      </w:r>
                      <w:r w:rsidRPr="00C15C12"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  <w:t>разом - и по другим признакам).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</w:pP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  <w:t xml:space="preserve">5. </w:t>
                      </w: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>«Конструирование  по образцу и по замыслу ребёнка</w:t>
                      </w:r>
                      <w:r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>»</w:t>
                      </w: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jc w:val="center"/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  <w:t>Альбомы игр и заданий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jc w:val="center"/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  <w:t>с блоками Дьенеша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jc w:val="center"/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  <w:t xml:space="preserve">1. Блоки Дьенеша 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jc w:val="center"/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</w:pPr>
                      <w:r w:rsidRPr="00C15C12"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  <w:t>( для самых маленьких)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jc w:val="center"/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  <w:t>2. «Маленькие логики»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jc w:val="center"/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</w:pPr>
                      <w:r w:rsidRPr="00C15C12"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  <w:t>( для малышей)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jc w:val="center"/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  <w:t>3. Лепим нелепицы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jc w:val="center"/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  <w:t>( для детей с 4-х лет)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jc w:val="center"/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  <w:t>4. «Давайте вместе поиграем»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jc w:val="center"/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</w:pPr>
                      <w:r w:rsidRPr="00C15C12"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  <w:t>(для детей с 5 лет)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jc w:val="center"/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  <w:t>5. «Поиск затонувшего клада»,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jc w:val="center"/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  <w:t>«Праздник в стране блоков»,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jc w:val="center"/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15C12">
                        <w:rPr>
                          <w:rFonts w:cs="Arial"/>
                          <w:b/>
                          <w:color w:val="002060"/>
                          <w:sz w:val="24"/>
                          <w:szCs w:val="24"/>
                        </w:rPr>
                        <w:t>«Спасатели приходят на помощь».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jc w:val="center"/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</w:pPr>
                      <w:r w:rsidRPr="00C15C12">
                        <w:rPr>
                          <w:rFonts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  <w:t>( для детей с 5-8 лет)</w:t>
                      </w:r>
                    </w:p>
                    <w:p w:rsidR="00C50A3B" w:rsidRPr="00C15C12" w:rsidRDefault="00C50A3B" w:rsidP="00C50A3B">
                      <w:pPr>
                        <w:spacing w:after="0" w:line="22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15C1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Адрес детского сада:</w:t>
                      </w:r>
                      <w:r w:rsidRPr="00C15C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C15C12">
                        <w:rPr>
                          <w:rFonts w:ascii="Times New Roman" w:hAnsi="Times New Roman" w:cs="Times New Roman"/>
                          <w:b/>
                          <w:color w:val="990099"/>
                          <w:sz w:val="24"/>
                          <w:szCs w:val="24"/>
                        </w:rPr>
                        <w:t>г. Ухта,</w:t>
                      </w:r>
                    </w:p>
                    <w:p w:rsidR="00C50A3B" w:rsidRPr="00C50A3B" w:rsidRDefault="00C50A3B" w:rsidP="00C50A3B">
                      <w:pPr>
                        <w:spacing w:after="0" w:line="220" w:lineRule="exact"/>
                        <w:jc w:val="center"/>
                        <w:rPr>
                          <w:rFonts w:cstheme="minorHAnsi"/>
                          <w:b/>
                          <w:color w:val="990099"/>
                          <w:sz w:val="24"/>
                          <w:szCs w:val="24"/>
                        </w:rPr>
                      </w:pPr>
                      <w:r w:rsidRPr="00C50A3B">
                        <w:rPr>
                          <w:rFonts w:cstheme="minorHAnsi"/>
                          <w:b/>
                          <w:color w:val="990099"/>
                          <w:sz w:val="24"/>
                          <w:szCs w:val="24"/>
                        </w:rPr>
                        <w:t>проспект Ленина, дом 41а,</w:t>
                      </w:r>
                    </w:p>
                    <w:p w:rsidR="00C50A3B" w:rsidRPr="00C50A3B" w:rsidRDefault="00C50A3B" w:rsidP="00C50A3B">
                      <w:pPr>
                        <w:spacing w:after="0" w:line="220" w:lineRule="exact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50A3B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Тел/факс:</w:t>
                      </w:r>
                      <w:r w:rsidRPr="00C50A3B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C50A3B">
                        <w:rPr>
                          <w:rFonts w:cstheme="minorHAnsi"/>
                          <w:b/>
                          <w:color w:val="990099"/>
                          <w:sz w:val="24"/>
                          <w:szCs w:val="24"/>
                        </w:rPr>
                        <w:t>8 (8216) 77-25-85,</w:t>
                      </w:r>
                    </w:p>
                    <w:p w:rsidR="00C50A3B" w:rsidRDefault="00C50A3B" w:rsidP="00C50A3B">
                      <w:pPr>
                        <w:spacing w:after="0" w:line="220" w:lineRule="exact"/>
                        <w:jc w:val="center"/>
                        <w:rPr>
                          <w:rFonts w:ascii="Times New Roman" w:hAnsi="Times New Roman" w:cs="Times New Roman"/>
                          <w:b/>
                          <w:color w:val="990099"/>
                          <w:sz w:val="24"/>
                          <w:szCs w:val="24"/>
                        </w:rPr>
                      </w:pPr>
                      <w:proofErr w:type="gramStart"/>
                      <w:r w:rsidRPr="00C50A3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>e</w:t>
                      </w:r>
                      <w:r w:rsidRPr="00C50A3B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-</w:t>
                      </w:r>
                      <w:r w:rsidRPr="00C50A3B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>mail</w:t>
                      </w:r>
                      <w:proofErr w:type="gramEnd"/>
                      <w:r w:rsidRPr="00C50A3B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 xml:space="preserve">: </w:t>
                      </w:r>
                      <w:hyperlink r:id="rId11" w:history="1">
                        <w:r w:rsidRPr="00C50A3B">
                          <w:rPr>
                            <w:rStyle w:val="a8"/>
                            <w:rFonts w:cstheme="minorHAnsi"/>
                            <w:b/>
                            <w:sz w:val="24"/>
                            <w:szCs w:val="24"/>
                            <w:lang w:val="en-US"/>
                          </w:rPr>
                          <w:t>detsadik66@gmail.com</w:t>
                        </w:r>
                      </w:hyperlink>
                    </w:p>
                    <w:p w:rsidR="00C50A3B" w:rsidRPr="00C15C12" w:rsidRDefault="00C50A3B" w:rsidP="00C50A3B">
                      <w:pPr>
                        <w:spacing w:after="0" w:line="22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5B05">
        <w:rPr>
          <w:noProof/>
        </w:rPr>
        <w:t xml:space="preserve"> </w:t>
      </w:r>
    </w:p>
    <w:p w:rsidR="002733B6" w:rsidRDefault="002733B6" w:rsidP="002733B6">
      <w:pPr>
        <w:spacing w:after="0"/>
      </w:pPr>
    </w:p>
    <w:p w:rsidR="002733B6" w:rsidRDefault="002733B6" w:rsidP="002733B6">
      <w:pPr>
        <w:spacing w:after="0"/>
      </w:pPr>
    </w:p>
    <w:p w:rsidR="002733B6" w:rsidRDefault="002733B6" w:rsidP="002733B6">
      <w:pPr>
        <w:spacing w:after="0"/>
      </w:pPr>
    </w:p>
    <w:p w:rsidR="002733B6" w:rsidRDefault="002733B6" w:rsidP="002733B6">
      <w:pPr>
        <w:spacing w:after="0"/>
      </w:pPr>
    </w:p>
    <w:p w:rsidR="002733B6" w:rsidRDefault="002733B6" w:rsidP="002733B6">
      <w:pPr>
        <w:spacing w:after="0"/>
      </w:pPr>
    </w:p>
    <w:p w:rsidR="002733B6" w:rsidRDefault="002733B6" w:rsidP="002733B6">
      <w:pPr>
        <w:spacing w:after="0"/>
      </w:pPr>
    </w:p>
    <w:p w:rsidR="002733B6" w:rsidRDefault="002733B6" w:rsidP="002733B6">
      <w:pPr>
        <w:spacing w:after="0"/>
      </w:pPr>
    </w:p>
    <w:p w:rsidR="002733B6" w:rsidRDefault="002733B6" w:rsidP="002733B6">
      <w:pPr>
        <w:spacing w:after="0"/>
      </w:pPr>
    </w:p>
    <w:p w:rsidR="002733B6" w:rsidRDefault="002733B6" w:rsidP="002733B6">
      <w:pPr>
        <w:spacing w:after="0"/>
      </w:pPr>
    </w:p>
    <w:p w:rsidR="002733B6" w:rsidRDefault="002733B6" w:rsidP="002733B6">
      <w:pPr>
        <w:spacing w:after="0"/>
      </w:pPr>
    </w:p>
    <w:p w:rsidR="002733B6" w:rsidRDefault="002733B6" w:rsidP="002733B6">
      <w:pPr>
        <w:spacing w:after="0"/>
      </w:pPr>
    </w:p>
    <w:p w:rsidR="002733B6" w:rsidRDefault="002733B6" w:rsidP="002733B6">
      <w:pPr>
        <w:spacing w:after="0"/>
      </w:pPr>
    </w:p>
    <w:p w:rsidR="002733B6" w:rsidRDefault="002733B6" w:rsidP="002733B6">
      <w:pPr>
        <w:spacing w:after="0"/>
      </w:pPr>
    </w:p>
    <w:p w:rsidR="002733B6" w:rsidRDefault="002733B6" w:rsidP="002733B6">
      <w:pPr>
        <w:spacing w:after="0"/>
      </w:pPr>
    </w:p>
    <w:p w:rsidR="002733B6" w:rsidRDefault="002733B6" w:rsidP="002733B6">
      <w:pPr>
        <w:spacing w:after="0"/>
      </w:pPr>
    </w:p>
    <w:p w:rsidR="002733B6" w:rsidRDefault="002733B6" w:rsidP="002733B6">
      <w:pPr>
        <w:spacing w:after="0"/>
      </w:pPr>
    </w:p>
    <w:p w:rsidR="002733B6" w:rsidRDefault="002733B6" w:rsidP="002733B6">
      <w:pPr>
        <w:spacing w:after="0"/>
      </w:pPr>
    </w:p>
    <w:p w:rsidR="002733B6" w:rsidRDefault="002733B6" w:rsidP="002733B6">
      <w:pPr>
        <w:spacing w:after="0"/>
      </w:pPr>
    </w:p>
    <w:p w:rsidR="002733B6" w:rsidRDefault="002733B6" w:rsidP="002733B6">
      <w:pPr>
        <w:spacing w:after="0"/>
      </w:pPr>
    </w:p>
    <w:p w:rsidR="002733B6" w:rsidRDefault="002733B6" w:rsidP="002733B6">
      <w:pPr>
        <w:spacing w:after="0"/>
      </w:pPr>
    </w:p>
    <w:p w:rsidR="002733B6" w:rsidRDefault="002733B6" w:rsidP="002733B6">
      <w:pPr>
        <w:spacing w:after="0"/>
      </w:pPr>
    </w:p>
    <w:p w:rsidR="002733B6" w:rsidRDefault="009F145F" w:rsidP="002733B6">
      <w:pPr>
        <w:spacing w:after="0"/>
      </w:pPr>
      <w:r w:rsidRPr="00001A3D">
        <w:rPr>
          <w:noProof/>
        </w:rPr>
        <w:drawing>
          <wp:anchor distT="0" distB="0" distL="114300" distR="114300" simplePos="0" relativeHeight="251736064" behindDoc="0" locked="0" layoutInCell="1" allowOverlap="1" wp14:anchorId="5A7B3251" wp14:editId="434632CE">
            <wp:simplePos x="0" y="0"/>
            <wp:positionH relativeFrom="column">
              <wp:posOffset>3820160</wp:posOffset>
            </wp:positionH>
            <wp:positionV relativeFrom="paragraph">
              <wp:posOffset>21590</wp:posOffset>
            </wp:positionV>
            <wp:extent cx="2924175" cy="2251710"/>
            <wp:effectExtent l="0" t="0" r="0" b="0"/>
            <wp:wrapSquare wrapText="bothSides"/>
            <wp:docPr id="13" name="Рисунок 13" descr="Картинка 77 из 3408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77 из 3408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3B6" w:rsidRDefault="002733B6" w:rsidP="002733B6">
      <w:pPr>
        <w:spacing w:after="0"/>
      </w:pPr>
    </w:p>
    <w:p w:rsidR="002733B6" w:rsidRDefault="002733B6" w:rsidP="002733B6">
      <w:pPr>
        <w:spacing w:after="0"/>
      </w:pPr>
    </w:p>
    <w:p w:rsidR="002733B6" w:rsidRPr="003342FB" w:rsidRDefault="002733B6" w:rsidP="002733B6">
      <w:pPr>
        <w:spacing w:after="0"/>
        <w:rPr>
          <w:i/>
        </w:rPr>
      </w:pPr>
    </w:p>
    <w:p w:rsidR="002733B6" w:rsidRPr="003342FB" w:rsidRDefault="002733B6" w:rsidP="002733B6">
      <w:pPr>
        <w:spacing w:after="0"/>
        <w:rPr>
          <w:i/>
        </w:rPr>
      </w:pPr>
    </w:p>
    <w:p w:rsidR="002733B6" w:rsidRPr="003342FB" w:rsidRDefault="002733B6" w:rsidP="002733B6">
      <w:pPr>
        <w:spacing w:after="0"/>
        <w:rPr>
          <w:i/>
        </w:rPr>
      </w:pPr>
    </w:p>
    <w:p w:rsidR="002733B6" w:rsidRPr="003342FB" w:rsidRDefault="002733B6" w:rsidP="002733B6">
      <w:pPr>
        <w:spacing w:after="0"/>
        <w:rPr>
          <w:i/>
        </w:rPr>
      </w:pPr>
    </w:p>
    <w:p w:rsidR="002733B6" w:rsidRPr="003342FB" w:rsidRDefault="002733B6" w:rsidP="002733B6">
      <w:pPr>
        <w:spacing w:after="0"/>
        <w:rPr>
          <w:i/>
        </w:rPr>
      </w:pPr>
    </w:p>
    <w:p w:rsidR="002733B6" w:rsidRPr="003342FB" w:rsidRDefault="002733B6" w:rsidP="002733B6">
      <w:pPr>
        <w:spacing w:after="0"/>
        <w:rPr>
          <w:i/>
        </w:rPr>
      </w:pPr>
    </w:p>
    <w:p w:rsidR="002733B6" w:rsidRPr="003342FB" w:rsidRDefault="002733B6" w:rsidP="002733B6">
      <w:pPr>
        <w:spacing w:after="0"/>
        <w:rPr>
          <w:i/>
        </w:rPr>
      </w:pPr>
    </w:p>
    <w:p w:rsidR="002733B6" w:rsidRPr="003342FB" w:rsidRDefault="002733B6" w:rsidP="002733B6">
      <w:pPr>
        <w:spacing w:after="0"/>
        <w:rPr>
          <w:i/>
        </w:rPr>
      </w:pPr>
    </w:p>
    <w:p w:rsidR="0023251B" w:rsidRDefault="00C15C12" w:rsidP="00BE69F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i/>
          <w:noProof/>
        </w:rPr>
        <w:drawing>
          <wp:anchor distT="0" distB="0" distL="114300" distR="114300" simplePos="0" relativeHeight="251657216" behindDoc="0" locked="0" layoutInCell="1" allowOverlap="1" wp14:anchorId="4A1E0E1B" wp14:editId="7E0FF5F3">
            <wp:simplePos x="0" y="0"/>
            <wp:positionH relativeFrom="column">
              <wp:posOffset>239993</wp:posOffset>
            </wp:positionH>
            <wp:positionV relativeFrom="paragraph">
              <wp:posOffset>115229</wp:posOffset>
            </wp:positionV>
            <wp:extent cx="409433" cy="399999"/>
            <wp:effectExtent l="0" t="0" r="0" b="0"/>
            <wp:wrapNone/>
            <wp:docPr id="17" name="Рисунок 2" descr="C:\Users\user\Desktop\712459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712459543.jpg"/>
                    <pic:cNvPicPr>
                      <a:picLocks noChangeAspect="1" noChangeArrowheads="1" noCrop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33" cy="399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251B" w:rsidRDefault="0023251B" w:rsidP="00BE69F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251B" w:rsidRDefault="0023251B" w:rsidP="00BE69F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251B" w:rsidRDefault="0023251B" w:rsidP="00BE69F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251B" w:rsidRDefault="0023251B" w:rsidP="00BE69F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50A3B" w:rsidRDefault="00C50A3B" w:rsidP="003E4E5D">
      <w:pPr>
        <w:spacing w:after="0"/>
        <w:jc w:val="center"/>
        <w:rPr>
          <w:rFonts w:ascii="Times New Roman" w:hAnsi="Times New Roman" w:cs="Times New Roman"/>
          <w:b/>
          <w:color w:val="7030A0"/>
          <w:sz w:val="18"/>
          <w:szCs w:val="18"/>
        </w:rPr>
      </w:pPr>
    </w:p>
    <w:p w:rsidR="002733B6" w:rsidRPr="00C15C12" w:rsidRDefault="002733B6" w:rsidP="00922CCE">
      <w:pPr>
        <w:spacing w:after="0"/>
        <w:ind w:left="-142"/>
        <w:jc w:val="center"/>
        <w:rPr>
          <w:rFonts w:ascii="Times New Roman" w:hAnsi="Times New Roman" w:cs="Times New Roman"/>
          <w:b/>
          <w:color w:val="7030A0"/>
          <w:sz w:val="18"/>
          <w:szCs w:val="18"/>
        </w:rPr>
      </w:pPr>
      <w:r w:rsidRPr="00C15C12">
        <w:rPr>
          <w:rFonts w:ascii="Times New Roman" w:hAnsi="Times New Roman" w:cs="Times New Roman"/>
          <w:b/>
          <w:color w:val="7030A0"/>
          <w:sz w:val="18"/>
          <w:szCs w:val="18"/>
        </w:rPr>
        <w:t>Муниципальное дошкольное образовательное учреждение</w:t>
      </w:r>
    </w:p>
    <w:p w:rsidR="002733B6" w:rsidRPr="00C15C12" w:rsidRDefault="007D02AF" w:rsidP="00922CCE">
      <w:pPr>
        <w:spacing w:after="0"/>
        <w:ind w:left="-142"/>
        <w:jc w:val="center"/>
        <w:rPr>
          <w:rFonts w:ascii="Times New Roman" w:hAnsi="Times New Roman" w:cs="Times New Roman"/>
          <w:b/>
          <w:color w:val="7030A0"/>
          <w:sz w:val="18"/>
          <w:szCs w:val="18"/>
        </w:rPr>
      </w:pPr>
      <w:r w:rsidRPr="00C15C12">
        <w:rPr>
          <w:rFonts w:ascii="Times New Roman" w:hAnsi="Times New Roman" w:cs="Times New Roman"/>
          <w:b/>
          <w:color w:val="7030A0"/>
          <w:sz w:val="18"/>
          <w:szCs w:val="18"/>
        </w:rPr>
        <w:t xml:space="preserve"> </w:t>
      </w:r>
      <w:r w:rsidR="002733B6" w:rsidRPr="00C15C12">
        <w:rPr>
          <w:rFonts w:ascii="Times New Roman" w:hAnsi="Times New Roman" w:cs="Times New Roman"/>
          <w:b/>
          <w:color w:val="7030A0"/>
          <w:sz w:val="18"/>
          <w:szCs w:val="18"/>
        </w:rPr>
        <w:t>«Детский сад № 6</w:t>
      </w:r>
      <w:r w:rsidRPr="00C15C12">
        <w:rPr>
          <w:rFonts w:ascii="Times New Roman" w:hAnsi="Times New Roman" w:cs="Times New Roman"/>
          <w:b/>
          <w:color w:val="7030A0"/>
          <w:sz w:val="18"/>
          <w:szCs w:val="18"/>
        </w:rPr>
        <w:t xml:space="preserve">6 </w:t>
      </w:r>
      <w:r w:rsidR="002733B6" w:rsidRPr="00C15C12">
        <w:rPr>
          <w:rFonts w:ascii="Times New Roman" w:hAnsi="Times New Roman" w:cs="Times New Roman"/>
          <w:b/>
          <w:color w:val="7030A0"/>
          <w:sz w:val="18"/>
          <w:szCs w:val="18"/>
        </w:rPr>
        <w:t>комбинированного вида»</w:t>
      </w:r>
    </w:p>
    <w:p w:rsidR="00070B32" w:rsidRPr="003342FB" w:rsidRDefault="00070B32" w:rsidP="002733B6">
      <w:pPr>
        <w:spacing w:after="0"/>
        <w:jc w:val="center"/>
        <w:rPr>
          <w:i/>
        </w:rPr>
      </w:pPr>
    </w:p>
    <w:p w:rsidR="00070B32" w:rsidRPr="003342FB" w:rsidRDefault="00070B32" w:rsidP="002733B6">
      <w:pPr>
        <w:spacing w:after="0"/>
        <w:jc w:val="center"/>
        <w:rPr>
          <w:i/>
        </w:rPr>
      </w:pPr>
    </w:p>
    <w:p w:rsidR="008875DC" w:rsidRDefault="00922CCE" w:rsidP="002733B6">
      <w:pPr>
        <w:spacing w:after="0"/>
        <w:jc w:val="center"/>
        <w:rPr>
          <w:rFonts w:ascii="Bookman Old Style" w:hAnsi="Bookman Old Style"/>
          <w:b/>
          <w:i/>
          <w:color w:val="C00000"/>
          <w:sz w:val="16"/>
          <w:szCs w:val="16"/>
        </w:rPr>
      </w:pPr>
      <w:bookmarkStart w:id="0" w:name="_GoBack"/>
      <w:r w:rsidRPr="00001A3D">
        <w:rPr>
          <w:rFonts w:ascii="Times New Roman" w:hAnsi="Times New Roman" w:cs="Times New Roman"/>
          <w:noProof/>
          <w:sz w:val="36"/>
          <w:szCs w:val="32"/>
        </w:rPr>
        <w:drawing>
          <wp:anchor distT="0" distB="0" distL="114300" distR="114300" simplePos="0" relativeHeight="251737088" behindDoc="0" locked="0" layoutInCell="1" allowOverlap="1" wp14:anchorId="52ED55F2" wp14:editId="76071681">
            <wp:simplePos x="0" y="0"/>
            <wp:positionH relativeFrom="column">
              <wp:posOffset>467360</wp:posOffset>
            </wp:positionH>
            <wp:positionV relativeFrom="paragraph">
              <wp:posOffset>-3175</wp:posOffset>
            </wp:positionV>
            <wp:extent cx="2183130" cy="1978025"/>
            <wp:effectExtent l="0" t="0" r="7620" b="3175"/>
            <wp:wrapSquare wrapText="bothSides"/>
            <wp:docPr id="5" name="Рисунок 5" descr="http://im5-tub-ru.yandex.net/i?id=399361601-63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tmb-0x" descr="http://im5-tub-ru.yandex.net/i?id=399361601-63-7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E4E5D" w:rsidRDefault="003E4E5D" w:rsidP="002733B6">
      <w:pPr>
        <w:spacing w:after="0"/>
        <w:jc w:val="center"/>
        <w:rPr>
          <w:rFonts w:ascii="Bookman Old Style" w:hAnsi="Bookman Old Style"/>
          <w:b/>
          <w:i/>
          <w:color w:val="C00000"/>
          <w:sz w:val="36"/>
          <w:szCs w:val="36"/>
        </w:rPr>
      </w:pPr>
    </w:p>
    <w:p w:rsidR="003E4E5D" w:rsidRDefault="003E4E5D" w:rsidP="002733B6">
      <w:pPr>
        <w:spacing w:after="0"/>
        <w:jc w:val="center"/>
        <w:rPr>
          <w:rFonts w:ascii="Bookman Old Style" w:hAnsi="Bookman Old Style"/>
          <w:b/>
          <w:i/>
          <w:color w:val="C00000"/>
          <w:sz w:val="36"/>
          <w:szCs w:val="36"/>
        </w:rPr>
      </w:pPr>
    </w:p>
    <w:p w:rsidR="003E4E5D" w:rsidRDefault="003E4E5D" w:rsidP="002733B6">
      <w:pPr>
        <w:spacing w:after="0"/>
        <w:jc w:val="center"/>
        <w:rPr>
          <w:rFonts w:ascii="Bookman Old Style" w:hAnsi="Bookman Old Style"/>
          <w:b/>
          <w:i/>
          <w:color w:val="C00000"/>
          <w:sz w:val="36"/>
          <w:szCs w:val="36"/>
        </w:rPr>
      </w:pPr>
    </w:p>
    <w:p w:rsidR="003E4E5D" w:rsidRDefault="003E4E5D" w:rsidP="002733B6">
      <w:pPr>
        <w:spacing w:after="0"/>
        <w:jc w:val="center"/>
        <w:rPr>
          <w:rFonts w:ascii="Bookman Old Style" w:hAnsi="Bookman Old Style"/>
          <w:b/>
          <w:i/>
          <w:color w:val="C00000"/>
          <w:sz w:val="36"/>
          <w:szCs w:val="36"/>
        </w:rPr>
      </w:pPr>
    </w:p>
    <w:p w:rsidR="003E4E5D" w:rsidRDefault="003E4E5D" w:rsidP="002733B6">
      <w:pPr>
        <w:spacing w:after="0"/>
        <w:jc w:val="center"/>
        <w:rPr>
          <w:rFonts w:ascii="Bookman Old Style" w:hAnsi="Bookman Old Style"/>
          <w:b/>
          <w:i/>
          <w:color w:val="C00000"/>
          <w:sz w:val="36"/>
          <w:szCs w:val="36"/>
        </w:rPr>
      </w:pPr>
    </w:p>
    <w:p w:rsidR="003E4E5D" w:rsidRDefault="003E4E5D" w:rsidP="002733B6">
      <w:pPr>
        <w:spacing w:after="0"/>
        <w:jc w:val="center"/>
        <w:rPr>
          <w:rFonts w:ascii="Bookman Old Style" w:hAnsi="Bookman Old Style"/>
          <w:b/>
          <w:i/>
          <w:color w:val="C00000"/>
          <w:sz w:val="36"/>
          <w:szCs w:val="36"/>
        </w:rPr>
      </w:pPr>
    </w:p>
    <w:p w:rsidR="00C50A3B" w:rsidRDefault="00C50A3B" w:rsidP="00F26D64">
      <w:pPr>
        <w:jc w:val="center"/>
        <w:rPr>
          <w:rFonts w:ascii="Times New Roman" w:eastAsia="Calibri" w:hAnsi="Times New Roman" w:cs="Times New Roman"/>
          <w:b/>
          <w:color w:val="7030A0"/>
          <w:sz w:val="40"/>
          <w:szCs w:val="36"/>
        </w:rPr>
      </w:pPr>
    </w:p>
    <w:p w:rsidR="007D02AF" w:rsidRPr="00C50A3B" w:rsidRDefault="0051144B" w:rsidP="00F26D64">
      <w:pPr>
        <w:jc w:val="center"/>
        <w:rPr>
          <w:rFonts w:ascii="Times New Roman" w:eastAsia="Calibri" w:hAnsi="Times New Roman" w:cs="Times New Roman"/>
          <w:b/>
          <w:color w:val="7030A0"/>
          <w:sz w:val="40"/>
          <w:szCs w:val="36"/>
        </w:rPr>
      </w:pPr>
      <w:r w:rsidRPr="0051144B">
        <w:rPr>
          <w:rFonts w:ascii="Times New Roman" w:eastAsia="Calibri" w:hAnsi="Times New Roman" w:cs="Times New Roman"/>
          <w:b/>
          <w:color w:val="7030A0"/>
          <w:sz w:val="40"/>
          <w:szCs w:val="36"/>
        </w:rPr>
        <w:t>«</w:t>
      </w:r>
      <w:r w:rsidR="006F3943">
        <w:rPr>
          <w:rFonts w:ascii="Times New Roman" w:eastAsia="Calibri" w:hAnsi="Times New Roman" w:cs="Times New Roman"/>
          <w:b/>
          <w:color w:val="7030A0"/>
          <w:sz w:val="40"/>
          <w:szCs w:val="36"/>
        </w:rPr>
        <w:t xml:space="preserve">Логические блоки </w:t>
      </w:r>
    </w:p>
    <w:p w:rsidR="003342FB" w:rsidRPr="00F26D64" w:rsidRDefault="006F3943" w:rsidP="00F26D64">
      <w:pPr>
        <w:jc w:val="center"/>
        <w:rPr>
          <w:rFonts w:ascii="Times New Roman" w:hAnsi="Times New Roman" w:cs="Times New Roman"/>
          <w:b/>
          <w:color w:val="7030A0"/>
          <w:sz w:val="40"/>
          <w:szCs w:val="36"/>
        </w:rPr>
      </w:pPr>
      <w:r>
        <w:rPr>
          <w:rFonts w:ascii="Times New Roman" w:eastAsia="Calibri" w:hAnsi="Times New Roman" w:cs="Times New Roman"/>
          <w:b/>
          <w:color w:val="7030A0"/>
          <w:sz w:val="40"/>
          <w:szCs w:val="36"/>
        </w:rPr>
        <w:t>Дьенеша</w:t>
      </w:r>
      <w:r w:rsidR="0051144B" w:rsidRPr="0051144B">
        <w:rPr>
          <w:rFonts w:ascii="Times New Roman" w:eastAsia="Calibri" w:hAnsi="Times New Roman" w:cs="Times New Roman"/>
          <w:b/>
          <w:color w:val="7030A0"/>
          <w:sz w:val="40"/>
          <w:szCs w:val="36"/>
        </w:rPr>
        <w:t>»</w:t>
      </w:r>
    </w:p>
    <w:p w:rsidR="00FE1CCC" w:rsidRDefault="00FE1CCC" w:rsidP="002733B6">
      <w:pPr>
        <w:spacing w:after="0"/>
        <w:jc w:val="center"/>
        <w:rPr>
          <w:rFonts w:ascii="Bookman Old Style" w:hAnsi="Bookman Old Style"/>
          <w:b/>
          <w:i/>
          <w:color w:val="660066"/>
          <w:sz w:val="40"/>
          <w:szCs w:val="40"/>
        </w:rPr>
      </w:pPr>
    </w:p>
    <w:p w:rsidR="00C50A3B" w:rsidRPr="00F26D64" w:rsidRDefault="00C50A3B" w:rsidP="00C50A3B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26D64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Ухта</w:t>
      </w:r>
      <w:r w:rsidRPr="00F26D64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8г.</w:t>
      </w:r>
    </w:p>
    <w:p w:rsidR="00C15C12" w:rsidRPr="00C50A3B" w:rsidRDefault="00C15C12" w:rsidP="00F26D64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FE1CCC" w:rsidRDefault="00C50A3B" w:rsidP="00F26D64">
      <w:pPr>
        <w:spacing w:after="0"/>
        <w:rPr>
          <w:rFonts w:ascii="Bookman Old Style" w:hAnsi="Bookman Old Style"/>
          <w:b/>
          <w:i/>
          <w:color w:val="660066"/>
          <w:sz w:val="40"/>
          <w:szCs w:val="40"/>
        </w:rPr>
      </w:pPr>
      <w:r>
        <w:rPr>
          <w:rFonts w:ascii="Bookman Old Style" w:hAnsi="Bookman Old Style"/>
          <w:b/>
          <w:i/>
          <w:noProof/>
          <w:color w:val="66006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28E1FA" wp14:editId="08720E7D">
                <wp:simplePos x="0" y="0"/>
                <wp:positionH relativeFrom="column">
                  <wp:posOffset>7324090</wp:posOffset>
                </wp:positionH>
                <wp:positionV relativeFrom="paragraph">
                  <wp:posOffset>306705</wp:posOffset>
                </wp:positionV>
                <wp:extent cx="3028950" cy="6503035"/>
                <wp:effectExtent l="76200" t="76200" r="19050" b="12065"/>
                <wp:wrapNone/>
                <wp:docPr id="1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65030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D6009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D6009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50A3B" w:rsidRPr="00AB6825" w:rsidRDefault="00C50A3B" w:rsidP="00416E0F">
                            <w:pPr>
                              <w:pStyle w:val="c41"/>
                              <w:spacing w:before="0" w:beforeAutospacing="0" w:after="120" w:afterAutospacing="0" w:line="270" w:lineRule="atLeast"/>
                              <w:ind w:right="184"/>
                              <w:jc w:val="center"/>
                              <w:rPr>
                                <w:b/>
                                <w:color w:val="0000FF"/>
                                <w:sz w:val="26"/>
                                <w:szCs w:val="26"/>
                              </w:rPr>
                            </w:pPr>
                          </w:p>
                          <w:p w:rsidR="00C50A3B" w:rsidRPr="0071780A" w:rsidRDefault="00C50A3B" w:rsidP="007D02AF">
                            <w:pPr>
                              <w:spacing w:after="0"/>
                              <w:jc w:val="both"/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71780A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На карточках</w:t>
                            </w:r>
                            <w:r w:rsidRPr="00FA2D59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780A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условно изображены</w:t>
                            </w:r>
                            <w:r w:rsidRPr="0071780A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  <w:shd w:val="clear" w:color="auto" w:fill="E8FCC9"/>
                              </w:rPr>
                              <w:t xml:space="preserve"> </w:t>
                            </w:r>
                            <w:r w:rsidRPr="0071780A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свойства блоков – цвет, форма, размер, толщина. 11 карточек</w:t>
                            </w:r>
                            <w:r w:rsidRPr="0071780A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  <w:shd w:val="clear" w:color="auto" w:fill="E8FCC9"/>
                              </w:rPr>
                              <w:t xml:space="preserve"> </w:t>
                            </w:r>
                            <w:r w:rsidRPr="0071780A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по</w:t>
                            </w:r>
                            <w:r w:rsidRPr="0071780A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д</w:t>
                            </w:r>
                            <w:r w:rsidRPr="0071780A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тверждают наличие у фигуры того или иного свойства (например</w:t>
                            </w:r>
                            <w:r w:rsidRPr="00FA2D59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71780A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с</w:t>
                            </w:r>
                            <w:r w:rsidRPr="0071780A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и</w:t>
                            </w:r>
                            <w:r w:rsidRPr="0071780A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няя), и 11 карточек, которые указ</w:t>
                            </w:r>
                            <w:r w:rsidRPr="0071780A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ы</w:t>
                            </w:r>
                            <w:r w:rsidRPr="0071780A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вают на отрицание какого</w:t>
                            </w:r>
                            <w:r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  <w:shd w:val="clear" w:color="auto" w:fill="E8FCC9"/>
                              </w:rPr>
                              <w:t>-</w:t>
                            </w:r>
                            <w:r w:rsidRPr="0071780A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либо свойства (например: не квадра</w:t>
                            </w:r>
                            <w:r w:rsidRPr="0071780A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т</w:t>
                            </w:r>
                            <w:r w:rsidRPr="0071780A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ный). Знакомство с этими</w:t>
                            </w:r>
                            <w:r w:rsidRPr="0071780A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  <w:shd w:val="clear" w:color="auto" w:fill="E8FCC9"/>
                              </w:rPr>
                              <w:t xml:space="preserve"> </w:t>
                            </w:r>
                            <w:r w:rsidRPr="0071780A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символ</w:t>
                            </w:r>
                            <w:r w:rsidRPr="0071780A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а</w:t>
                            </w:r>
                            <w:r w:rsidRPr="0071780A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ми очень важная ступень в</w:t>
                            </w:r>
                            <w:r w:rsidRPr="0071780A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  <w:shd w:val="clear" w:color="auto" w:fill="E8FCC9"/>
                              </w:rPr>
                              <w:t xml:space="preserve"> </w:t>
                            </w:r>
                            <w:r w:rsidRPr="0071780A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осво</w:t>
                            </w:r>
                            <w:r w:rsidRPr="0071780A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е</w:t>
                            </w:r>
                            <w:r w:rsidRPr="0071780A">
                              <w:rPr>
                                <w:rStyle w:val="a6"/>
                                <w:rFonts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нии знаковой культуры.</w:t>
                            </w:r>
                          </w:p>
                          <w:p w:rsidR="00C50A3B" w:rsidRPr="00AF2F4E" w:rsidRDefault="00C50A3B" w:rsidP="0071780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noProof/>
                                <w:color w:val="660066"/>
                                <w:sz w:val="36"/>
                                <w:szCs w:val="36"/>
                              </w:rPr>
                            </w:pPr>
                          </w:p>
                          <w:p w:rsidR="00C50A3B" w:rsidRDefault="00C50A3B" w:rsidP="0071780A">
                            <w:pPr>
                              <w:jc w:val="center"/>
                            </w:pPr>
                            <w:r w:rsidRPr="0071780A">
                              <w:rPr>
                                <w:noProof/>
                              </w:rPr>
                              <w:drawing>
                                <wp:inline distT="0" distB="0" distL="0" distR="0" wp14:anchorId="69C958D8" wp14:editId="6C624117">
                                  <wp:extent cx="1922045" cy="2851717"/>
                                  <wp:effectExtent l="19050" t="0" r="2005" b="0"/>
                                  <wp:docPr id="8" name="Рисунок 4" descr="C:\Users\Пользователь\Desktop\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Пользователь\Desktop\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6555" cy="28584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8" style="position:absolute;margin-left:576.7pt;margin-top:24.15pt;width:238.5pt;height:512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" fillcolor="#daeef3 [664]" strokecolor="#d60093">
                <v:fill color2="#daeef3 [664]" focus="100%" type="gradient"/>
                <v:shadow on="t" color="#d60093" opacity=".5" offset="-6pt,-6pt"/>
                <v:textbox>
                  <w:txbxContent>
                    <w:p w:rsidR="00C50A3B" w:rsidRPr="00AB6825" w:rsidRDefault="00C50A3B" w:rsidP="00416E0F">
                      <w:pPr>
                        <w:pStyle w:val="c41"/>
                        <w:spacing w:before="0" w:beforeAutospacing="0" w:after="120" w:afterAutospacing="0" w:line="270" w:lineRule="atLeast"/>
                        <w:ind w:right="184"/>
                        <w:jc w:val="center"/>
                        <w:rPr>
                          <w:b/>
                          <w:color w:val="0000FF"/>
                          <w:sz w:val="26"/>
                          <w:szCs w:val="26"/>
                        </w:rPr>
                      </w:pPr>
                    </w:p>
                    <w:p w:rsidR="00C50A3B" w:rsidRPr="0071780A" w:rsidRDefault="00C50A3B" w:rsidP="007D02AF">
                      <w:pPr>
                        <w:spacing w:after="0"/>
                        <w:jc w:val="both"/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</w:pPr>
                      <w:r w:rsidRPr="0071780A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На карточках</w:t>
                      </w:r>
                      <w:r w:rsidRPr="00FA2D59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 xml:space="preserve"> </w:t>
                      </w:r>
                      <w:r w:rsidRPr="0071780A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условно изображены</w:t>
                      </w:r>
                      <w:r w:rsidRPr="0071780A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  <w:shd w:val="clear" w:color="auto" w:fill="E8FCC9"/>
                        </w:rPr>
                        <w:t xml:space="preserve"> </w:t>
                      </w:r>
                      <w:r w:rsidRPr="0071780A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свойства блоков – цвет, форма, размер, толщина. 11 карточек</w:t>
                      </w:r>
                      <w:r w:rsidRPr="0071780A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  <w:shd w:val="clear" w:color="auto" w:fill="E8FCC9"/>
                        </w:rPr>
                        <w:t xml:space="preserve"> </w:t>
                      </w:r>
                      <w:r w:rsidRPr="0071780A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по</w:t>
                      </w:r>
                      <w:r w:rsidRPr="0071780A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д</w:t>
                      </w:r>
                      <w:r w:rsidRPr="0071780A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тверждают наличие у фигуры того или иного свойства (например</w:t>
                      </w:r>
                      <w:r w:rsidRPr="00FA2D59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 xml:space="preserve">: </w:t>
                      </w:r>
                      <w:r w:rsidRPr="0071780A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с</w:t>
                      </w:r>
                      <w:r w:rsidRPr="0071780A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и</w:t>
                      </w:r>
                      <w:r w:rsidRPr="0071780A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няя), и 11 карточек, которые указ</w:t>
                      </w:r>
                      <w:r w:rsidRPr="0071780A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ы</w:t>
                      </w:r>
                      <w:r w:rsidRPr="0071780A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вают на отрицание какого</w:t>
                      </w:r>
                      <w:r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  <w:shd w:val="clear" w:color="auto" w:fill="E8FCC9"/>
                        </w:rPr>
                        <w:t>-</w:t>
                      </w:r>
                      <w:r w:rsidRPr="0071780A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либо свойства (например: не квадра</w:t>
                      </w:r>
                      <w:r w:rsidRPr="0071780A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т</w:t>
                      </w:r>
                      <w:r w:rsidRPr="0071780A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ный). Знакомство с этими</w:t>
                      </w:r>
                      <w:r w:rsidRPr="0071780A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  <w:shd w:val="clear" w:color="auto" w:fill="E8FCC9"/>
                        </w:rPr>
                        <w:t xml:space="preserve"> </w:t>
                      </w:r>
                      <w:r w:rsidRPr="0071780A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символ</w:t>
                      </w:r>
                      <w:r w:rsidRPr="0071780A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а</w:t>
                      </w:r>
                      <w:r w:rsidRPr="0071780A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ми очень важная ступень в</w:t>
                      </w:r>
                      <w:r w:rsidRPr="0071780A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  <w:shd w:val="clear" w:color="auto" w:fill="E8FCC9"/>
                        </w:rPr>
                        <w:t xml:space="preserve"> </w:t>
                      </w:r>
                      <w:r w:rsidRPr="0071780A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осво</w:t>
                      </w:r>
                      <w:r w:rsidRPr="0071780A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е</w:t>
                      </w:r>
                      <w:r w:rsidRPr="0071780A">
                        <w:rPr>
                          <w:rStyle w:val="a6"/>
                          <w:rFonts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нии знаковой культуры.</w:t>
                      </w:r>
                    </w:p>
                    <w:p w:rsidR="00C50A3B" w:rsidRPr="00AF2F4E" w:rsidRDefault="00C50A3B" w:rsidP="0071780A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noProof/>
                          <w:color w:val="660066"/>
                          <w:sz w:val="36"/>
                          <w:szCs w:val="36"/>
                        </w:rPr>
                      </w:pPr>
                    </w:p>
                    <w:p w:rsidR="00C50A3B" w:rsidRDefault="00C50A3B" w:rsidP="0071780A">
                      <w:pPr>
                        <w:jc w:val="center"/>
                      </w:pPr>
                      <w:r w:rsidRPr="0071780A">
                        <w:rPr>
                          <w:noProof/>
                        </w:rPr>
                        <w:drawing>
                          <wp:inline distT="0" distB="0" distL="0" distR="0" wp14:anchorId="69C958D8" wp14:editId="6C624117">
                            <wp:extent cx="1922045" cy="2851717"/>
                            <wp:effectExtent l="19050" t="0" r="2005" b="0"/>
                            <wp:docPr id="8" name="Рисунок 4" descr="C:\Users\Пользователь\Desktop\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Пользователь\Desktop\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6555" cy="28584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b/>
          <w:i/>
          <w:noProof/>
          <w:color w:val="66006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BED24F" wp14:editId="6096CEA1">
                <wp:simplePos x="0" y="0"/>
                <wp:positionH relativeFrom="column">
                  <wp:posOffset>3670300</wp:posOffset>
                </wp:positionH>
                <wp:positionV relativeFrom="paragraph">
                  <wp:posOffset>217805</wp:posOffset>
                </wp:positionV>
                <wp:extent cx="3166745" cy="6503670"/>
                <wp:effectExtent l="0" t="0" r="14605" b="11430"/>
                <wp:wrapNone/>
                <wp:docPr id="1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6745" cy="650367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A3B" w:rsidRDefault="00C50A3B" w:rsidP="00FA2D59">
                            <w:pPr>
                              <w:jc w:val="center"/>
                            </w:pPr>
                          </w:p>
                          <w:p w:rsidR="00C50A3B" w:rsidRDefault="00C50A3B" w:rsidP="0071780A">
                            <w:pPr>
                              <w:jc w:val="center"/>
                            </w:pPr>
                            <w:r w:rsidRPr="0071780A">
                              <w:rPr>
                                <w:noProof/>
                              </w:rPr>
                              <w:drawing>
                                <wp:inline distT="0" distB="0" distL="0" distR="0" wp14:anchorId="6B618A62" wp14:editId="1806D301">
                                  <wp:extent cx="1638131" cy="2415654"/>
                                  <wp:effectExtent l="0" t="0" r="635" b="3810"/>
                                  <wp:docPr id="11" name="Рисунок 10" descr="http://chitariki.ru/images/stories/dyenesh/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ttp://chitariki.ru/images/stories/dyenesh/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130" cy="24156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50A3B" w:rsidRDefault="00C50A3B" w:rsidP="0071780A">
                            <w:pPr>
                              <w:jc w:val="center"/>
                            </w:pPr>
                          </w:p>
                          <w:p w:rsidR="00C50A3B" w:rsidRPr="00C15C12" w:rsidRDefault="00C50A3B" w:rsidP="007D02AF">
                            <w:pPr>
                              <w:pStyle w:val="a7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364149"/>
                                <w:sz w:val="28"/>
                                <w:szCs w:val="28"/>
                              </w:rPr>
                            </w:pPr>
                            <w:r w:rsidRPr="00C15C12">
                              <w:rPr>
                                <w:rStyle w:val="a6"/>
                                <w:rFonts w:asciiTheme="minorHAnsi" w:hAnsiTheme="minorHAnsi"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 xml:space="preserve">5 кубиков  на </w:t>
                            </w:r>
                            <w:proofErr w:type="gramStart"/>
                            <w:r w:rsidRPr="00C15C12">
                              <w:rPr>
                                <w:rStyle w:val="a6"/>
                                <w:rFonts w:asciiTheme="minorHAnsi" w:hAnsiTheme="minorHAnsi"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гранях</w:t>
                            </w:r>
                            <w:proofErr w:type="gramEnd"/>
                            <w:r w:rsidRPr="00C15C12">
                              <w:rPr>
                                <w:rStyle w:val="a6"/>
                                <w:rFonts w:asciiTheme="minorHAnsi" w:hAnsiTheme="minorHAnsi"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 xml:space="preserve"> которых изо</w:t>
                            </w:r>
                            <w:r w:rsidRPr="00C15C12">
                              <w:rPr>
                                <w:rStyle w:val="a6"/>
                                <w:rFonts w:asciiTheme="minorHAnsi" w:hAnsiTheme="minorHAnsi"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б</w:t>
                            </w:r>
                            <w:r w:rsidRPr="00C15C12">
                              <w:rPr>
                                <w:rStyle w:val="a6"/>
                                <w:rFonts w:asciiTheme="minorHAnsi" w:hAnsiTheme="minorHAnsi"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ражены символы свойств блоков. К</w:t>
                            </w:r>
                            <w:r w:rsidRPr="00C15C12">
                              <w:rPr>
                                <w:rStyle w:val="a6"/>
                                <w:rFonts w:asciiTheme="minorHAnsi" w:hAnsiTheme="minorHAnsi"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у</w:t>
                            </w:r>
                            <w:r w:rsidRPr="00C15C12">
                              <w:rPr>
                                <w:rStyle w:val="a6"/>
                                <w:rFonts w:asciiTheme="minorHAnsi" w:hAnsiTheme="minorHAnsi"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бики помогут ребенку придумать разные игры, также они в свою оч</w:t>
                            </w:r>
                            <w:r w:rsidRPr="00C15C12">
                              <w:rPr>
                                <w:rStyle w:val="a6"/>
                                <w:rFonts w:asciiTheme="minorHAnsi" w:hAnsiTheme="minorHAnsi"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е</w:t>
                            </w:r>
                            <w:r w:rsidRPr="00C15C12">
                              <w:rPr>
                                <w:rStyle w:val="a6"/>
                                <w:rFonts w:asciiTheme="minorHAnsi" w:hAnsiTheme="minorHAnsi"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редь будут полезны для овладения навыками кодирования и декодир</w:t>
                            </w:r>
                            <w:r w:rsidRPr="00C15C12">
                              <w:rPr>
                                <w:rStyle w:val="a6"/>
                                <w:rFonts w:asciiTheme="minorHAnsi" w:hAnsiTheme="minorHAnsi"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о</w:t>
                            </w:r>
                            <w:r w:rsidRPr="00C15C12">
                              <w:rPr>
                                <w:rStyle w:val="a6"/>
                                <w:rFonts w:asciiTheme="minorHAnsi" w:hAnsiTheme="minorHAnsi"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вания.</w:t>
                            </w:r>
                          </w:p>
                          <w:p w:rsidR="00C50A3B" w:rsidRDefault="00C50A3B" w:rsidP="007178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9" style="position:absolute;margin-left:289pt;margin-top:17.15pt;width:249.35pt;height:512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" fillcolor="#ffc" strokecolor="yellow">
                <v:textbox>
                  <w:txbxContent>
                    <w:p w:rsidR="00C50A3B" w:rsidRDefault="00C50A3B" w:rsidP="00FA2D59">
                      <w:pPr>
                        <w:jc w:val="center"/>
                      </w:pPr>
                    </w:p>
                    <w:p w:rsidR="00C50A3B" w:rsidRDefault="00C50A3B" w:rsidP="0071780A">
                      <w:pPr>
                        <w:jc w:val="center"/>
                      </w:pPr>
                      <w:r w:rsidRPr="0071780A">
                        <w:rPr>
                          <w:noProof/>
                        </w:rPr>
                        <w:drawing>
                          <wp:inline distT="0" distB="0" distL="0" distR="0" wp14:anchorId="6B618A62" wp14:editId="1806D301">
                            <wp:extent cx="1638131" cy="2415654"/>
                            <wp:effectExtent l="0" t="0" r="635" b="3810"/>
                            <wp:docPr id="11" name="Рисунок 10" descr="http://chitariki.ru/images/stories/dyenesh/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http://chitariki.ru/images/stories/dyenesh/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130" cy="24156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50A3B" w:rsidRDefault="00C50A3B" w:rsidP="0071780A">
                      <w:pPr>
                        <w:jc w:val="center"/>
                      </w:pPr>
                    </w:p>
                    <w:p w:rsidR="00C50A3B" w:rsidRPr="00C15C12" w:rsidRDefault="00C50A3B" w:rsidP="007D02AF">
                      <w:pPr>
                        <w:pStyle w:val="a7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color w:val="364149"/>
                          <w:sz w:val="28"/>
                          <w:szCs w:val="28"/>
                        </w:rPr>
                      </w:pPr>
                      <w:r w:rsidRPr="00C15C12">
                        <w:rPr>
                          <w:rStyle w:val="a6"/>
                          <w:rFonts w:asciiTheme="minorHAnsi" w:hAnsiTheme="minorHAnsi"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 xml:space="preserve">5 кубиков  на </w:t>
                      </w:r>
                      <w:proofErr w:type="gramStart"/>
                      <w:r w:rsidRPr="00C15C12">
                        <w:rPr>
                          <w:rStyle w:val="a6"/>
                          <w:rFonts w:asciiTheme="minorHAnsi" w:hAnsiTheme="minorHAnsi"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гранях</w:t>
                      </w:r>
                      <w:proofErr w:type="gramEnd"/>
                      <w:r w:rsidRPr="00C15C12">
                        <w:rPr>
                          <w:rStyle w:val="a6"/>
                          <w:rFonts w:asciiTheme="minorHAnsi" w:hAnsiTheme="minorHAnsi"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 xml:space="preserve"> которых изо</w:t>
                      </w:r>
                      <w:r w:rsidRPr="00C15C12">
                        <w:rPr>
                          <w:rStyle w:val="a6"/>
                          <w:rFonts w:asciiTheme="minorHAnsi" w:hAnsiTheme="minorHAnsi"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б</w:t>
                      </w:r>
                      <w:r w:rsidRPr="00C15C12">
                        <w:rPr>
                          <w:rStyle w:val="a6"/>
                          <w:rFonts w:asciiTheme="minorHAnsi" w:hAnsiTheme="minorHAnsi"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ражены символы свойств блоков. К</w:t>
                      </w:r>
                      <w:r w:rsidRPr="00C15C12">
                        <w:rPr>
                          <w:rStyle w:val="a6"/>
                          <w:rFonts w:asciiTheme="minorHAnsi" w:hAnsiTheme="minorHAnsi"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у</w:t>
                      </w:r>
                      <w:r w:rsidRPr="00C15C12">
                        <w:rPr>
                          <w:rStyle w:val="a6"/>
                          <w:rFonts w:asciiTheme="minorHAnsi" w:hAnsiTheme="minorHAnsi"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бики помогут ребенку придумать разные игры, также они в свою оч</w:t>
                      </w:r>
                      <w:r w:rsidRPr="00C15C12">
                        <w:rPr>
                          <w:rStyle w:val="a6"/>
                          <w:rFonts w:asciiTheme="minorHAnsi" w:hAnsiTheme="minorHAnsi"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е</w:t>
                      </w:r>
                      <w:r w:rsidRPr="00C15C12">
                        <w:rPr>
                          <w:rStyle w:val="a6"/>
                          <w:rFonts w:asciiTheme="minorHAnsi" w:hAnsiTheme="minorHAnsi"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редь будут полезны для овладения навыками кодирования и декодир</w:t>
                      </w:r>
                      <w:r w:rsidRPr="00C15C12">
                        <w:rPr>
                          <w:rStyle w:val="a6"/>
                          <w:rFonts w:asciiTheme="minorHAnsi" w:hAnsiTheme="minorHAnsi"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о</w:t>
                      </w:r>
                      <w:r w:rsidRPr="00C15C12">
                        <w:rPr>
                          <w:rStyle w:val="a6"/>
                          <w:rFonts w:asciiTheme="minorHAnsi" w:hAnsiTheme="minorHAnsi"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вания.</w:t>
                      </w:r>
                    </w:p>
                    <w:p w:rsidR="00C50A3B" w:rsidRDefault="00C50A3B" w:rsidP="007178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b/>
          <w:i/>
          <w:noProof/>
          <w:color w:val="66006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81EBF6" wp14:editId="5745F084">
                <wp:simplePos x="0" y="0"/>
                <wp:positionH relativeFrom="column">
                  <wp:posOffset>299085</wp:posOffset>
                </wp:positionH>
                <wp:positionV relativeFrom="paragraph">
                  <wp:posOffset>190500</wp:posOffset>
                </wp:positionV>
                <wp:extent cx="2933700" cy="6503035"/>
                <wp:effectExtent l="76200" t="76200" r="19050" b="12065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65030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B0F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50A3B" w:rsidRDefault="00C50A3B" w:rsidP="0071780A">
                            <w:pPr>
                              <w:pStyle w:val="a7"/>
                              <w:rPr>
                                <w:rStyle w:val="a6"/>
                                <w:rFonts w:asciiTheme="minorHAnsi" w:hAnsiTheme="minorHAnsi" w:cstheme="minorHAnsi"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  <w:p w:rsidR="00C50A3B" w:rsidRDefault="00C50A3B" w:rsidP="0071780A">
                            <w:pPr>
                              <w:pStyle w:val="a7"/>
                              <w:jc w:val="center"/>
                              <w:rPr>
                                <w:rStyle w:val="a6"/>
                                <w:rFonts w:asciiTheme="minorHAnsi" w:hAnsiTheme="minorHAnsi" w:cstheme="minorHAnsi"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71780A">
                              <w:rPr>
                                <w:rStyle w:val="a6"/>
                                <w:rFonts w:asciiTheme="minorHAnsi" w:hAnsiTheme="minorHAnsi" w:cstheme="minorHAnsi"/>
                                <w:noProof/>
                                <w:color w:val="000080"/>
                                <w:sz w:val="28"/>
                              </w:rPr>
                              <w:drawing>
                                <wp:inline distT="0" distB="0" distL="0" distR="0" wp14:anchorId="7E4D843A" wp14:editId="7ED690AA">
                                  <wp:extent cx="1921906" cy="2647666"/>
                                  <wp:effectExtent l="0" t="0" r="0" b="0"/>
                                  <wp:docPr id="2" name="Рисунок 5" descr="http://chitariki.ru/images/stories/dyenesh/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chitariki.ru/images/stories/dyenesh/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5296" cy="2652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50A3B" w:rsidRDefault="00C50A3B" w:rsidP="0071780A">
                            <w:pPr>
                              <w:pStyle w:val="a7"/>
                              <w:rPr>
                                <w:rStyle w:val="a6"/>
                                <w:rFonts w:asciiTheme="minorHAnsi" w:hAnsiTheme="minorHAnsi" w:cstheme="minorHAnsi"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  <w:p w:rsidR="00C50A3B" w:rsidRPr="00C15C12" w:rsidRDefault="00C50A3B" w:rsidP="007D02AF">
                            <w:pPr>
                              <w:pStyle w:val="a7"/>
                              <w:jc w:val="both"/>
                              <w:rPr>
                                <w:rStyle w:val="a6"/>
                                <w:rFonts w:asciiTheme="minorHAnsi" w:hAnsiTheme="minorHAnsi"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C15C12">
                              <w:rPr>
                                <w:rStyle w:val="a6"/>
                                <w:rFonts w:asciiTheme="minorHAnsi" w:hAnsiTheme="minorHAnsi"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Игры разовьют комбинаторику, аналитические способности, ум</w:t>
                            </w:r>
                            <w:r w:rsidRPr="00C15C12">
                              <w:rPr>
                                <w:rStyle w:val="a6"/>
                                <w:rFonts w:asciiTheme="minorHAnsi" w:hAnsiTheme="minorHAnsi"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е</w:t>
                            </w:r>
                            <w:r w:rsidRPr="00C15C12">
                              <w:rPr>
                                <w:rStyle w:val="a6"/>
                                <w:rFonts w:asciiTheme="minorHAnsi" w:hAnsiTheme="minorHAnsi"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ние выделять различные свойства, называть их, обозначать словом их отсутствие. Обобщать по н</w:t>
                            </w:r>
                            <w:r w:rsidRPr="00C15C12">
                              <w:rPr>
                                <w:rStyle w:val="a6"/>
                                <w:rFonts w:asciiTheme="minorHAnsi" w:hAnsiTheme="minorHAnsi"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е</w:t>
                            </w:r>
                            <w:r w:rsidRPr="00C15C12">
                              <w:rPr>
                                <w:rStyle w:val="a6"/>
                                <w:rFonts w:asciiTheme="minorHAnsi" w:hAnsiTheme="minorHAnsi" w:cstheme="minorHAnsi"/>
                                <w:b/>
                                <w:i w:val="0"/>
                                <w:color w:val="000080"/>
                                <w:sz w:val="28"/>
                                <w:szCs w:val="28"/>
                              </w:rPr>
                              <w:t>скольким свойствам, разовьют память, воображение, творческие способности, научат сравнивать, анализировать.</w:t>
                            </w:r>
                          </w:p>
                          <w:p w:rsidR="00C50A3B" w:rsidRPr="00FE4948" w:rsidRDefault="00C50A3B" w:rsidP="001B0840">
                            <w:pPr>
                              <w:pBdr>
                                <w:bottom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23.55pt;margin-top:15pt;width:231pt;height:512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" fillcolor="white [3201]" strokecolor="#0070c0" strokeweight="1pt">
                <v:fill color2="#fbd4b4 [1305]" focus="100%" type="gradient"/>
                <v:shadow on="t" color="#00b0f0" opacity=".5" offset="-6pt,-6pt"/>
                <v:textbox>
                  <w:txbxContent>
                    <w:p w:rsidR="00C50A3B" w:rsidRDefault="00C50A3B" w:rsidP="0071780A">
                      <w:pPr>
                        <w:pStyle w:val="a7"/>
                        <w:rPr>
                          <w:rStyle w:val="a6"/>
                          <w:rFonts w:asciiTheme="minorHAnsi" w:hAnsiTheme="minorHAnsi" w:cstheme="minorHAnsi"/>
                          <w:color w:val="000080"/>
                          <w:sz w:val="28"/>
                          <w:szCs w:val="28"/>
                        </w:rPr>
                      </w:pPr>
                    </w:p>
                    <w:p w:rsidR="00C50A3B" w:rsidRDefault="00C50A3B" w:rsidP="0071780A">
                      <w:pPr>
                        <w:pStyle w:val="a7"/>
                        <w:jc w:val="center"/>
                        <w:rPr>
                          <w:rStyle w:val="a6"/>
                          <w:rFonts w:asciiTheme="minorHAnsi" w:hAnsiTheme="minorHAnsi" w:cstheme="minorHAnsi"/>
                          <w:color w:val="000080"/>
                          <w:sz w:val="28"/>
                          <w:szCs w:val="28"/>
                        </w:rPr>
                      </w:pPr>
                      <w:r w:rsidRPr="0071780A">
                        <w:rPr>
                          <w:rStyle w:val="a6"/>
                          <w:rFonts w:asciiTheme="minorHAnsi" w:hAnsiTheme="minorHAnsi" w:cstheme="minorHAnsi"/>
                          <w:noProof/>
                          <w:color w:val="000080"/>
                          <w:sz w:val="28"/>
                        </w:rPr>
                        <w:drawing>
                          <wp:inline distT="0" distB="0" distL="0" distR="0" wp14:anchorId="7E4D843A" wp14:editId="7ED690AA">
                            <wp:extent cx="1921906" cy="2647666"/>
                            <wp:effectExtent l="0" t="0" r="0" b="0"/>
                            <wp:docPr id="2" name="Рисунок 5" descr="http://chitariki.ru/images/stories/dyenesh/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chitariki.ru/images/stories/dyenesh/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5296" cy="2652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50A3B" w:rsidRDefault="00C50A3B" w:rsidP="0071780A">
                      <w:pPr>
                        <w:pStyle w:val="a7"/>
                        <w:rPr>
                          <w:rStyle w:val="a6"/>
                          <w:rFonts w:asciiTheme="minorHAnsi" w:hAnsiTheme="minorHAnsi" w:cstheme="minorHAnsi"/>
                          <w:color w:val="000080"/>
                          <w:sz w:val="28"/>
                          <w:szCs w:val="28"/>
                        </w:rPr>
                      </w:pPr>
                    </w:p>
                    <w:p w:rsidR="00C50A3B" w:rsidRPr="00C15C12" w:rsidRDefault="00C50A3B" w:rsidP="007D02AF">
                      <w:pPr>
                        <w:pStyle w:val="a7"/>
                        <w:jc w:val="both"/>
                        <w:rPr>
                          <w:rStyle w:val="a6"/>
                          <w:rFonts w:asciiTheme="minorHAnsi" w:hAnsiTheme="minorHAnsi"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</w:pPr>
                      <w:r w:rsidRPr="00C15C12">
                        <w:rPr>
                          <w:rStyle w:val="a6"/>
                          <w:rFonts w:asciiTheme="minorHAnsi" w:hAnsiTheme="minorHAnsi"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Игры разовьют комбинаторику, аналитические способности, ум</w:t>
                      </w:r>
                      <w:r w:rsidRPr="00C15C12">
                        <w:rPr>
                          <w:rStyle w:val="a6"/>
                          <w:rFonts w:asciiTheme="minorHAnsi" w:hAnsiTheme="minorHAnsi"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е</w:t>
                      </w:r>
                      <w:r w:rsidRPr="00C15C12">
                        <w:rPr>
                          <w:rStyle w:val="a6"/>
                          <w:rFonts w:asciiTheme="minorHAnsi" w:hAnsiTheme="minorHAnsi"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ние выделять различные свойства, называть их, обозначать словом их отсутствие. Обобщать по н</w:t>
                      </w:r>
                      <w:r w:rsidRPr="00C15C12">
                        <w:rPr>
                          <w:rStyle w:val="a6"/>
                          <w:rFonts w:asciiTheme="minorHAnsi" w:hAnsiTheme="minorHAnsi"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е</w:t>
                      </w:r>
                      <w:r w:rsidRPr="00C15C12">
                        <w:rPr>
                          <w:rStyle w:val="a6"/>
                          <w:rFonts w:asciiTheme="minorHAnsi" w:hAnsiTheme="minorHAnsi" w:cstheme="minorHAnsi"/>
                          <w:b/>
                          <w:i w:val="0"/>
                          <w:color w:val="000080"/>
                          <w:sz w:val="28"/>
                          <w:szCs w:val="28"/>
                        </w:rPr>
                        <w:t>скольким свойствам, разовьют память, воображение, творческие способности, научат сравнивать, анализировать.</w:t>
                      </w:r>
                    </w:p>
                    <w:p w:rsidR="00C50A3B" w:rsidRPr="00FE4948" w:rsidRDefault="00C50A3B" w:rsidP="001B0840">
                      <w:pPr>
                        <w:pBdr>
                          <w:bottom w:val="single" w:sz="4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6D64" w:rsidRDefault="0028499C" w:rsidP="00F26D64">
      <w:pPr>
        <w:spacing w:after="0"/>
        <w:rPr>
          <w:rFonts w:ascii="Bookman Old Style" w:hAnsi="Bookman Old Style"/>
          <w:b/>
          <w:i/>
          <w:color w:val="660066"/>
          <w:sz w:val="40"/>
          <w:szCs w:val="40"/>
        </w:rPr>
      </w:pPr>
      <w:r>
        <w:rPr>
          <w:rFonts w:ascii="Bookman Old Style" w:hAnsi="Bookman Old Style"/>
          <w:b/>
          <w:i/>
          <w:noProof/>
          <w:color w:val="66006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7620000</wp:posOffset>
                </wp:positionH>
                <wp:positionV relativeFrom="paragraph">
                  <wp:posOffset>152400</wp:posOffset>
                </wp:positionV>
                <wp:extent cx="2733675" cy="638175"/>
                <wp:effectExtent l="9525" t="9525" r="76200" b="7620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638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0000F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50A3B" w:rsidRPr="00AB401A" w:rsidRDefault="00C50A3B" w:rsidP="00757E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67FE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B0F0"/>
                                <w:sz w:val="36"/>
                                <w:szCs w:val="36"/>
                              </w:rPr>
                              <w:t>Рекомендации  по во</w:t>
                            </w:r>
                            <w:r w:rsidRPr="00367FE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B0F0"/>
                                <w:sz w:val="36"/>
                                <w:szCs w:val="36"/>
                              </w:rPr>
                              <w:t>с</w:t>
                            </w:r>
                            <w:r w:rsidRPr="00367FE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B0F0"/>
                                <w:sz w:val="36"/>
                                <w:szCs w:val="36"/>
                              </w:rPr>
                              <w:t>питанию мальчиков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B0F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C50A3B" w:rsidRDefault="00C50A3B" w:rsidP="00FE1C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600pt;margin-top:12pt;width:215.2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" fillcolor="white [3201]" strokecolor="blue" strokeweight="1pt">
                <v:fill color2="#b6dde8 [1304]" focus="100%" type="gradient"/>
                <v:shadow on="t" color="blue" opacity=".5" offset="6pt,6pt"/>
                <v:textbox>
                  <w:txbxContent>
                    <w:p w:rsidR="00C50A3B" w:rsidRPr="00AB401A" w:rsidRDefault="00C50A3B" w:rsidP="00757EB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67FE3">
                        <w:rPr>
                          <w:rFonts w:ascii="Times New Roman" w:hAnsi="Times New Roman" w:cs="Times New Roman"/>
                          <w:b/>
                          <w:i/>
                          <w:color w:val="00B0F0"/>
                          <w:sz w:val="36"/>
                          <w:szCs w:val="36"/>
                        </w:rPr>
                        <w:t>Рекомендации  по во</w:t>
                      </w:r>
                      <w:r w:rsidRPr="00367FE3">
                        <w:rPr>
                          <w:rFonts w:ascii="Times New Roman" w:hAnsi="Times New Roman" w:cs="Times New Roman"/>
                          <w:b/>
                          <w:i/>
                          <w:color w:val="00B0F0"/>
                          <w:sz w:val="36"/>
                          <w:szCs w:val="36"/>
                        </w:rPr>
                        <w:t>с</w:t>
                      </w:r>
                      <w:r w:rsidRPr="00367FE3">
                        <w:rPr>
                          <w:rFonts w:ascii="Times New Roman" w:hAnsi="Times New Roman" w:cs="Times New Roman"/>
                          <w:b/>
                          <w:i/>
                          <w:color w:val="00B0F0"/>
                          <w:sz w:val="36"/>
                          <w:szCs w:val="36"/>
                        </w:rPr>
                        <w:t>питанию мальчиков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B0F0"/>
                          <w:sz w:val="36"/>
                          <w:szCs w:val="36"/>
                        </w:rPr>
                        <w:t>.</w:t>
                      </w:r>
                    </w:p>
                    <w:p w:rsidR="00C50A3B" w:rsidRDefault="00C50A3B" w:rsidP="00FE1CBF"/>
                  </w:txbxContent>
                </v:textbox>
              </v:shape>
            </w:pict>
          </mc:Fallback>
        </mc:AlternateContent>
      </w:r>
      <w:r w:rsidR="000F24DD">
        <w:rPr>
          <w:rFonts w:ascii="Bookman Old Style" w:hAnsi="Bookman Old Style"/>
          <w:b/>
          <w:i/>
          <w:noProof/>
          <w:color w:val="660066"/>
          <w:sz w:val="40"/>
          <w:szCs w:val="40"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85725</wp:posOffset>
            </wp:positionV>
            <wp:extent cx="10782300" cy="7581900"/>
            <wp:effectExtent l="19050" t="0" r="0" b="0"/>
            <wp:wrapNone/>
            <wp:docPr id="29" name="Рисунок 2" descr="http://qiqru.org/media/npict/1212/original/cveta_radugi_157295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5" descr="http://qiqru.org/media/npict/1212/original/cveta_radugi_1572951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20000"/>
                    </a:blip>
                    <a:srcRect r="2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0" cy="758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1CCC" w:rsidRDefault="009A437F" w:rsidP="00FE1CBF">
      <w:pPr>
        <w:spacing w:after="0"/>
        <w:rPr>
          <w:rFonts w:ascii="Bookman Old Style" w:hAnsi="Bookman Old Style"/>
          <w:b/>
          <w:i/>
          <w:color w:val="660066"/>
          <w:sz w:val="40"/>
          <w:szCs w:val="40"/>
        </w:rPr>
      </w:pPr>
      <w:r>
        <w:rPr>
          <w:rFonts w:ascii="Bookman Old Style" w:hAnsi="Bookman Old Style"/>
          <w:b/>
          <w:i/>
          <w:noProof/>
          <w:color w:val="660066"/>
          <w:sz w:val="40"/>
          <w:szCs w:val="40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1647825</wp:posOffset>
            </wp:positionV>
            <wp:extent cx="342900" cy="342900"/>
            <wp:effectExtent l="19050" t="0" r="0" b="0"/>
            <wp:wrapNone/>
            <wp:docPr id="7" name="Рисунок 1" descr="C:\Users\user\Desktop\16456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45616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1CCC" w:rsidRDefault="0028499C" w:rsidP="002733B6">
      <w:pPr>
        <w:spacing w:after="0"/>
        <w:jc w:val="center"/>
        <w:rPr>
          <w:rFonts w:ascii="Bookman Old Style" w:hAnsi="Bookman Old Style"/>
          <w:b/>
          <w:i/>
          <w:color w:val="660066"/>
          <w:sz w:val="40"/>
          <w:szCs w:val="40"/>
        </w:rPr>
      </w:pPr>
      <w:r>
        <w:rPr>
          <w:rFonts w:ascii="Bookman Old Style" w:hAnsi="Bookman Old Style"/>
          <w:b/>
          <w:i/>
          <w:noProof/>
          <w:color w:val="66006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5418455</wp:posOffset>
                </wp:positionH>
                <wp:positionV relativeFrom="paragraph">
                  <wp:posOffset>1045845</wp:posOffset>
                </wp:positionV>
                <wp:extent cx="381635" cy="300355"/>
                <wp:effectExtent l="0" t="0" r="635" b="0"/>
                <wp:wrapNone/>
                <wp:docPr id="1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426.65pt;margin-top:82.35pt;width:30.05pt;height:23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" stroked="f"/>
            </w:pict>
          </mc:Fallback>
        </mc:AlternateContent>
      </w:r>
      <w:r w:rsidR="0071780A" w:rsidRPr="0071780A">
        <w:rPr>
          <w:rFonts w:ascii="Bookman Old Style" w:hAnsi="Bookman Old Style"/>
          <w:b/>
          <w:i/>
          <w:noProof/>
          <w:color w:val="660066"/>
          <w:sz w:val="40"/>
          <w:szCs w:val="40"/>
        </w:rPr>
        <w:drawing>
          <wp:inline distT="0" distB="0" distL="0" distR="0" wp14:anchorId="02AB9906" wp14:editId="0C1A2704">
            <wp:extent cx="1569119" cy="2306163"/>
            <wp:effectExtent l="19050" t="0" r="0" b="0"/>
            <wp:docPr id="4" name="Рисунок 10" descr="http://chitariki.ru/images/stories/dyenesh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hitariki.ru/images/stories/dyenesh/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049" cy="2314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CCC" w:rsidRDefault="00FE1CCC" w:rsidP="002733B6">
      <w:pPr>
        <w:spacing w:after="0"/>
        <w:jc w:val="center"/>
        <w:rPr>
          <w:rFonts w:ascii="Bookman Old Style" w:hAnsi="Bookman Old Style"/>
          <w:b/>
          <w:i/>
          <w:color w:val="660066"/>
          <w:sz w:val="40"/>
          <w:szCs w:val="40"/>
        </w:rPr>
      </w:pPr>
    </w:p>
    <w:p w:rsidR="00FE1CCC" w:rsidRDefault="00FE1CCC" w:rsidP="002733B6">
      <w:pPr>
        <w:spacing w:after="0"/>
        <w:jc w:val="center"/>
        <w:rPr>
          <w:rFonts w:ascii="Bookman Old Style" w:hAnsi="Bookman Old Style"/>
          <w:b/>
          <w:i/>
          <w:color w:val="660066"/>
          <w:sz w:val="40"/>
          <w:szCs w:val="40"/>
        </w:rPr>
      </w:pPr>
    </w:p>
    <w:p w:rsidR="00FE1CCC" w:rsidRDefault="00FE1CCC" w:rsidP="002733B6">
      <w:pPr>
        <w:spacing w:after="0"/>
        <w:jc w:val="center"/>
        <w:rPr>
          <w:rFonts w:ascii="Bookman Old Style" w:hAnsi="Bookman Old Style"/>
          <w:b/>
          <w:i/>
          <w:color w:val="660066"/>
          <w:sz w:val="40"/>
          <w:szCs w:val="40"/>
        </w:rPr>
      </w:pPr>
    </w:p>
    <w:p w:rsidR="008875DC" w:rsidRPr="003342FB" w:rsidRDefault="008875DC" w:rsidP="002733B6">
      <w:pPr>
        <w:spacing w:after="0"/>
        <w:jc w:val="center"/>
        <w:rPr>
          <w:rFonts w:ascii="Bookman Old Style" w:hAnsi="Bookman Old Style"/>
          <w:b/>
          <w:i/>
          <w:color w:val="660066"/>
          <w:sz w:val="40"/>
          <w:szCs w:val="40"/>
        </w:rPr>
      </w:pPr>
    </w:p>
    <w:sectPr w:rsidR="008875DC" w:rsidRPr="003342FB" w:rsidSect="00C50A3B">
      <w:pgSz w:w="16838" w:h="11906" w:orient="landscape"/>
      <w:pgMar w:top="0" w:right="113" w:bottom="0" w:left="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85E32"/>
    <w:multiLevelType w:val="hybridMultilevel"/>
    <w:tmpl w:val="DE306A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56577"/>
    <w:multiLevelType w:val="hybridMultilevel"/>
    <w:tmpl w:val="0DD2983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8443D2"/>
    <w:multiLevelType w:val="hybridMultilevel"/>
    <w:tmpl w:val="420046C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hyphenationZone w:val="142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B6"/>
    <w:rsid w:val="00005788"/>
    <w:rsid w:val="00065C94"/>
    <w:rsid w:val="00070B32"/>
    <w:rsid w:val="00071767"/>
    <w:rsid w:val="000F24DD"/>
    <w:rsid w:val="00136154"/>
    <w:rsid w:val="0018756D"/>
    <w:rsid w:val="001B0840"/>
    <w:rsid w:val="001B1FD4"/>
    <w:rsid w:val="001B3AD5"/>
    <w:rsid w:val="001C3EA7"/>
    <w:rsid w:val="001F1103"/>
    <w:rsid w:val="00200CC9"/>
    <w:rsid w:val="0021217D"/>
    <w:rsid w:val="0023251B"/>
    <w:rsid w:val="0025420D"/>
    <w:rsid w:val="002733B6"/>
    <w:rsid w:val="0028499C"/>
    <w:rsid w:val="002A456B"/>
    <w:rsid w:val="002B2C51"/>
    <w:rsid w:val="002E3E10"/>
    <w:rsid w:val="00305B81"/>
    <w:rsid w:val="003249CE"/>
    <w:rsid w:val="003342FB"/>
    <w:rsid w:val="003548B5"/>
    <w:rsid w:val="003740E9"/>
    <w:rsid w:val="0037757A"/>
    <w:rsid w:val="003E4E5D"/>
    <w:rsid w:val="00416E0F"/>
    <w:rsid w:val="00442C80"/>
    <w:rsid w:val="00443DD7"/>
    <w:rsid w:val="00450DC0"/>
    <w:rsid w:val="00473A0B"/>
    <w:rsid w:val="004839F7"/>
    <w:rsid w:val="00492902"/>
    <w:rsid w:val="004F4CD0"/>
    <w:rsid w:val="0051144B"/>
    <w:rsid w:val="005255A3"/>
    <w:rsid w:val="00526262"/>
    <w:rsid w:val="0058377F"/>
    <w:rsid w:val="00584F3D"/>
    <w:rsid w:val="0059137C"/>
    <w:rsid w:val="0059645B"/>
    <w:rsid w:val="005B3181"/>
    <w:rsid w:val="005B61D8"/>
    <w:rsid w:val="005E71FE"/>
    <w:rsid w:val="00680A04"/>
    <w:rsid w:val="00693870"/>
    <w:rsid w:val="006A745F"/>
    <w:rsid w:val="006A7ECF"/>
    <w:rsid w:val="006C4CF2"/>
    <w:rsid w:val="006F3943"/>
    <w:rsid w:val="00704777"/>
    <w:rsid w:val="00715935"/>
    <w:rsid w:val="0071780A"/>
    <w:rsid w:val="00725E5A"/>
    <w:rsid w:val="00757EB4"/>
    <w:rsid w:val="007B5A4C"/>
    <w:rsid w:val="007D02AF"/>
    <w:rsid w:val="007E2275"/>
    <w:rsid w:val="00815FB4"/>
    <w:rsid w:val="00816BE7"/>
    <w:rsid w:val="0082040A"/>
    <w:rsid w:val="00824CE2"/>
    <w:rsid w:val="00832183"/>
    <w:rsid w:val="00852EF2"/>
    <w:rsid w:val="0086048A"/>
    <w:rsid w:val="00863E3F"/>
    <w:rsid w:val="008875DC"/>
    <w:rsid w:val="008A1A4B"/>
    <w:rsid w:val="008B5EFF"/>
    <w:rsid w:val="008B67B9"/>
    <w:rsid w:val="008F7F7E"/>
    <w:rsid w:val="00922CCE"/>
    <w:rsid w:val="00927A82"/>
    <w:rsid w:val="00937B48"/>
    <w:rsid w:val="00981323"/>
    <w:rsid w:val="00983380"/>
    <w:rsid w:val="00987426"/>
    <w:rsid w:val="009A437F"/>
    <w:rsid w:val="009B4992"/>
    <w:rsid w:val="009C7CD9"/>
    <w:rsid w:val="009D5D1B"/>
    <w:rsid w:val="009F145F"/>
    <w:rsid w:val="00A11E60"/>
    <w:rsid w:val="00A37066"/>
    <w:rsid w:val="00A474B5"/>
    <w:rsid w:val="00AB401A"/>
    <w:rsid w:val="00AB6825"/>
    <w:rsid w:val="00AE2325"/>
    <w:rsid w:val="00AF1E05"/>
    <w:rsid w:val="00B21487"/>
    <w:rsid w:val="00B73206"/>
    <w:rsid w:val="00B93AF7"/>
    <w:rsid w:val="00BB5BD7"/>
    <w:rsid w:val="00BE69FF"/>
    <w:rsid w:val="00C10B6B"/>
    <w:rsid w:val="00C15C12"/>
    <w:rsid w:val="00C25B05"/>
    <w:rsid w:val="00C50A3B"/>
    <w:rsid w:val="00C5226D"/>
    <w:rsid w:val="00C63244"/>
    <w:rsid w:val="00C83533"/>
    <w:rsid w:val="00C8459B"/>
    <w:rsid w:val="00C85428"/>
    <w:rsid w:val="00CB1B2C"/>
    <w:rsid w:val="00CB1F02"/>
    <w:rsid w:val="00CB5676"/>
    <w:rsid w:val="00CE5923"/>
    <w:rsid w:val="00D3049C"/>
    <w:rsid w:val="00D543BC"/>
    <w:rsid w:val="00DA23E4"/>
    <w:rsid w:val="00DA61FE"/>
    <w:rsid w:val="00DE0507"/>
    <w:rsid w:val="00DF1F0B"/>
    <w:rsid w:val="00DF5663"/>
    <w:rsid w:val="00E06E90"/>
    <w:rsid w:val="00E92186"/>
    <w:rsid w:val="00EF5B37"/>
    <w:rsid w:val="00F06355"/>
    <w:rsid w:val="00F0677A"/>
    <w:rsid w:val="00F2504F"/>
    <w:rsid w:val="00F26D64"/>
    <w:rsid w:val="00F7459B"/>
    <w:rsid w:val="00F76AEF"/>
    <w:rsid w:val="00FA24B2"/>
    <w:rsid w:val="00FA2D59"/>
    <w:rsid w:val="00FD4E0E"/>
    <w:rsid w:val="00FE1CBF"/>
    <w:rsid w:val="00FE1CCC"/>
    <w:rsid w:val="00FE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white,#93f,#c9f,#f9f,#f9c,#fcc,#d6009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B32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25420D"/>
  </w:style>
  <w:style w:type="paragraph" w:customStyle="1" w:styleId="c41">
    <w:name w:val="c41"/>
    <w:basedOn w:val="a"/>
    <w:rsid w:val="0025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543BC"/>
    <w:pPr>
      <w:ind w:left="720"/>
      <w:contextualSpacing/>
    </w:pPr>
  </w:style>
  <w:style w:type="character" w:styleId="a6">
    <w:name w:val="Emphasis"/>
    <w:basedOn w:val="a0"/>
    <w:uiPriority w:val="20"/>
    <w:qFormat/>
    <w:rsid w:val="0071780A"/>
    <w:rPr>
      <w:i/>
      <w:iCs/>
    </w:rPr>
  </w:style>
  <w:style w:type="paragraph" w:styleId="a7">
    <w:name w:val="Normal (Web)"/>
    <w:basedOn w:val="a"/>
    <w:uiPriority w:val="99"/>
    <w:semiHidden/>
    <w:unhideWhenUsed/>
    <w:rsid w:val="00717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C15C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B32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25420D"/>
  </w:style>
  <w:style w:type="paragraph" w:customStyle="1" w:styleId="c41">
    <w:name w:val="c41"/>
    <w:basedOn w:val="a"/>
    <w:rsid w:val="0025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543BC"/>
    <w:pPr>
      <w:ind w:left="720"/>
      <w:contextualSpacing/>
    </w:pPr>
  </w:style>
  <w:style w:type="character" w:styleId="a6">
    <w:name w:val="Emphasis"/>
    <w:basedOn w:val="a0"/>
    <w:uiPriority w:val="20"/>
    <w:qFormat/>
    <w:rsid w:val="0071780A"/>
    <w:rPr>
      <w:i/>
      <w:iCs/>
    </w:rPr>
  </w:style>
  <w:style w:type="paragraph" w:styleId="a7">
    <w:name w:val="Normal (Web)"/>
    <w:basedOn w:val="a"/>
    <w:uiPriority w:val="99"/>
    <w:semiHidden/>
    <w:unhideWhenUsed/>
    <w:rsid w:val="00717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C15C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artytoys.ru/images/store/221_4.jpg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ideadnya.ru/wp-content/uploads/2009/02/d0b1d0bbd0bed0bad0b8.jpg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tsadik66@gmail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mailto:detsadik66@gmail.com" TargetMode="External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4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89F6A-57C5-4EA2-B5E9-3966A5E9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2018-04-17T13:04:00Z</cp:lastPrinted>
  <dcterms:created xsi:type="dcterms:W3CDTF">2018-04-16T20:02:00Z</dcterms:created>
  <dcterms:modified xsi:type="dcterms:W3CDTF">2018-04-17T13:05:00Z</dcterms:modified>
</cp:coreProperties>
</file>